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22CD5" w14:textId="77777777" w:rsidR="00196D23" w:rsidRPr="00AE22E0" w:rsidRDefault="00196D23" w:rsidP="00196D23">
      <w:pPr>
        <w:pStyle w:val="AralkYok"/>
        <w:rPr>
          <w:rFonts w:ascii="Cambria" w:hAnsi="Cambria" w:cs="Times New Roman"/>
          <w:sz w:val="10"/>
          <w:szCs w:val="10"/>
        </w:rPr>
      </w:pPr>
    </w:p>
    <w:tbl>
      <w:tblPr>
        <w:tblStyle w:val="DzTablo11"/>
        <w:tblW w:w="9916" w:type="dxa"/>
        <w:tblLook w:val="04A0" w:firstRow="1" w:lastRow="0" w:firstColumn="1" w:lastColumn="0" w:noHBand="0" w:noVBand="1"/>
      </w:tblPr>
      <w:tblGrid>
        <w:gridCol w:w="3085"/>
        <w:gridCol w:w="248"/>
        <w:gridCol w:w="2018"/>
        <w:gridCol w:w="436"/>
        <w:gridCol w:w="1984"/>
        <w:gridCol w:w="436"/>
        <w:gridCol w:w="1709"/>
      </w:tblGrid>
      <w:tr w:rsidR="00F067F1" w:rsidRPr="00AE22E0" w14:paraId="353B2FE5" w14:textId="77777777" w:rsidTr="00171F15">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9916" w:type="dxa"/>
            <w:gridSpan w:val="7"/>
            <w:shd w:val="clear" w:color="auto" w:fill="F2F2F2" w:themeFill="background1" w:themeFillShade="F2"/>
            <w:vAlign w:val="center"/>
          </w:tcPr>
          <w:p w14:paraId="529EE81B" w14:textId="77777777" w:rsidR="00F067F1" w:rsidRPr="00AE22E0" w:rsidRDefault="00AA3153" w:rsidP="000E7BFB">
            <w:pPr>
              <w:pStyle w:val="AralkYok"/>
              <w:spacing w:line="360" w:lineRule="auto"/>
              <w:rPr>
                <w:rFonts w:ascii="Cambria" w:hAnsi="Cambria" w:cs="Times New Roman"/>
                <w:bCs w:val="0"/>
              </w:rPr>
            </w:pPr>
            <w:r w:rsidRPr="00AE22E0">
              <w:rPr>
                <w:rFonts w:ascii="Cambria" w:hAnsi="Cambria" w:cs="Times New Roman"/>
                <w:color w:val="002060"/>
              </w:rPr>
              <w:t xml:space="preserve">ETKİNLİK </w:t>
            </w:r>
          </w:p>
        </w:tc>
      </w:tr>
      <w:tr w:rsidR="00F067F1" w:rsidRPr="00AE22E0" w14:paraId="66C235EC"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3AA94719" w14:textId="77777777" w:rsidR="00F067F1" w:rsidRPr="00AE22E0" w:rsidRDefault="00AA3153" w:rsidP="000E7BFB">
            <w:pPr>
              <w:pStyle w:val="AralkYok"/>
              <w:rPr>
                <w:rFonts w:ascii="Cambria" w:hAnsi="Cambria" w:cs="Times New Roman"/>
                <w:b w:val="0"/>
              </w:rPr>
            </w:pPr>
            <w:r w:rsidRPr="00AE22E0">
              <w:rPr>
                <w:rFonts w:ascii="Cambria" w:hAnsi="Cambria" w:cs="Times New Roman"/>
                <w:b w:val="0"/>
              </w:rPr>
              <w:t>Konuşmacı</w:t>
            </w:r>
          </w:p>
        </w:tc>
        <w:tc>
          <w:tcPr>
            <w:tcW w:w="6831" w:type="dxa"/>
            <w:gridSpan w:val="6"/>
            <w:shd w:val="clear" w:color="auto" w:fill="auto"/>
            <w:vAlign w:val="center"/>
          </w:tcPr>
          <w:p w14:paraId="0B195AEF" w14:textId="06B1B289" w:rsidR="00F067F1" w:rsidRPr="00AE22E0" w:rsidRDefault="00033F8C" w:rsidP="001D7E77">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Pr>
                <w:rFonts w:ascii="Cambria" w:hAnsi="Cambria" w:cs="Times New Roman"/>
                <w:bCs/>
              </w:rPr>
              <w:t>Nihan FEYMAN GÖK</w:t>
            </w:r>
          </w:p>
        </w:tc>
      </w:tr>
      <w:tr w:rsidR="00AA3153" w:rsidRPr="00AE22E0" w14:paraId="5F5DE217"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439B9A4B"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Unvanı</w:t>
            </w:r>
          </w:p>
        </w:tc>
        <w:tc>
          <w:tcPr>
            <w:tcW w:w="6831" w:type="dxa"/>
            <w:gridSpan w:val="6"/>
            <w:vAlign w:val="center"/>
          </w:tcPr>
          <w:p w14:paraId="437AF6E1" w14:textId="6C775841" w:rsidR="00AA3153" w:rsidRPr="00AE22E0" w:rsidRDefault="00033F8C" w:rsidP="001D7E77">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Pr>
                <w:rFonts w:ascii="Cambria" w:hAnsi="Cambria" w:cs="Times New Roman"/>
                <w:bCs/>
              </w:rPr>
              <w:t>Doç.</w:t>
            </w:r>
            <w:r w:rsidR="00470EA5">
              <w:rPr>
                <w:rFonts w:ascii="Cambria" w:hAnsi="Cambria" w:cs="Times New Roman"/>
                <w:bCs/>
              </w:rPr>
              <w:t xml:space="preserve"> Dr.</w:t>
            </w:r>
          </w:p>
        </w:tc>
      </w:tr>
      <w:tr w:rsidR="00AA3153" w:rsidRPr="00AE22E0" w14:paraId="2B8224FF"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tcPr>
          <w:p w14:paraId="2FB769B8"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Kurum Adı</w:t>
            </w:r>
          </w:p>
        </w:tc>
        <w:tc>
          <w:tcPr>
            <w:tcW w:w="6831" w:type="dxa"/>
            <w:gridSpan w:val="6"/>
            <w:shd w:val="clear" w:color="auto" w:fill="auto"/>
            <w:vAlign w:val="center"/>
          </w:tcPr>
          <w:p w14:paraId="2A5F77C2" w14:textId="75595AB0" w:rsidR="00AA3153" w:rsidRPr="00AE22E0" w:rsidRDefault="00033F8C" w:rsidP="001D7E77">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Pr>
                <w:rFonts w:ascii="Cambria" w:hAnsi="Cambria" w:cs="Times New Roman"/>
                <w:bCs/>
              </w:rPr>
              <w:t xml:space="preserve">Çankırı Karatekin </w:t>
            </w:r>
            <w:r w:rsidR="00470EA5">
              <w:rPr>
                <w:rFonts w:ascii="Cambria" w:hAnsi="Cambria" w:cs="Times New Roman"/>
                <w:bCs/>
              </w:rPr>
              <w:t>Üniversitesi</w:t>
            </w:r>
          </w:p>
        </w:tc>
      </w:tr>
      <w:tr w:rsidR="00AA3153" w:rsidRPr="00AE22E0" w14:paraId="2BF491E6"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tcPr>
          <w:p w14:paraId="3AD2041B"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Konu</w:t>
            </w:r>
          </w:p>
        </w:tc>
        <w:tc>
          <w:tcPr>
            <w:tcW w:w="6831" w:type="dxa"/>
            <w:gridSpan w:val="6"/>
            <w:vAlign w:val="center"/>
          </w:tcPr>
          <w:p w14:paraId="25F465DD" w14:textId="196E07FB" w:rsidR="00AA3153" w:rsidRPr="00AE22E0" w:rsidRDefault="00427089" w:rsidP="000A12E2">
            <w:pPr>
              <w:pStyle w:val="AralkYok"/>
              <w:jc w:val="center"/>
              <w:cnfStyle w:val="000000000000" w:firstRow="0" w:lastRow="0" w:firstColumn="0" w:lastColumn="0" w:oddVBand="0" w:evenVBand="0" w:oddHBand="0" w:evenHBand="0" w:firstRowFirstColumn="0" w:firstRowLastColumn="0" w:lastRowFirstColumn="0" w:lastRowLastColumn="0"/>
              <w:rPr>
                <w:rFonts w:ascii="Cambria" w:hAnsi="Cambria" w:cs="Times New Roman"/>
                <w:bCs/>
              </w:rPr>
            </w:pPr>
            <w:r w:rsidRPr="0031689B">
              <w:rPr>
                <w:rFonts w:ascii="Cambria" w:hAnsi="Cambria" w:cs="Times New Roman"/>
                <w:bCs/>
              </w:rPr>
              <w:t xml:space="preserve">MEB </w:t>
            </w:r>
            <w:r>
              <w:rPr>
                <w:rFonts w:ascii="Cambria" w:hAnsi="Cambria" w:cs="Times New Roman"/>
                <w:bCs/>
              </w:rPr>
              <w:t>MESLEKİ VE TEKNİK EĞİTİM ZİRVESİ</w:t>
            </w:r>
          </w:p>
        </w:tc>
      </w:tr>
      <w:tr w:rsidR="00AA3153" w:rsidRPr="00AE22E0" w14:paraId="3D0C6A5E"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08DEA63" w14:textId="77777777" w:rsidR="00AA3153" w:rsidRPr="00AE22E0" w:rsidRDefault="00AA3153" w:rsidP="000E7BFB">
            <w:pPr>
              <w:pStyle w:val="AralkYok"/>
              <w:rPr>
                <w:rFonts w:ascii="Cambria" w:hAnsi="Cambria" w:cs="Times New Roman"/>
                <w:b w:val="0"/>
              </w:rPr>
            </w:pPr>
            <w:proofErr w:type="gramStart"/>
            <w:r w:rsidRPr="00AE22E0">
              <w:rPr>
                <w:rFonts w:ascii="Cambria" w:hAnsi="Cambria" w:cs="Times New Roman"/>
                <w:b w:val="0"/>
              </w:rPr>
              <w:t>Tarih -</w:t>
            </w:r>
            <w:proofErr w:type="gramEnd"/>
            <w:r w:rsidRPr="00AE22E0">
              <w:rPr>
                <w:rFonts w:ascii="Cambria" w:hAnsi="Cambria" w:cs="Times New Roman"/>
                <w:b w:val="0"/>
              </w:rPr>
              <w:t xml:space="preserve"> Süre</w:t>
            </w:r>
          </w:p>
        </w:tc>
        <w:tc>
          <w:tcPr>
            <w:tcW w:w="6831" w:type="dxa"/>
            <w:gridSpan w:val="6"/>
            <w:shd w:val="clear" w:color="auto" w:fill="auto"/>
            <w:vAlign w:val="center"/>
          </w:tcPr>
          <w:p w14:paraId="5F75DE00" w14:textId="174D83E2" w:rsidR="00EB4F86" w:rsidRDefault="000A12E2" w:rsidP="001D7E77">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proofErr w:type="gramStart"/>
            <w:r>
              <w:rPr>
                <w:rFonts w:ascii="Cambria" w:hAnsi="Cambria" w:cs="Times New Roman"/>
                <w:bCs/>
              </w:rPr>
              <w:t>01</w:t>
            </w:r>
            <w:r w:rsidR="00EB4F86">
              <w:rPr>
                <w:rFonts w:ascii="Cambria" w:hAnsi="Cambria" w:cs="Times New Roman"/>
                <w:bCs/>
              </w:rPr>
              <w:t>.</w:t>
            </w:r>
            <w:r>
              <w:rPr>
                <w:rFonts w:ascii="Cambria" w:hAnsi="Cambria" w:cs="Times New Roman"/>
                <w:bCs/>
              </w:rPr>
              <w:t>12</w:t>
            </w:r>
            <w:r w:rsidR="00EB4F86">
              <w:rPr>
                <w:rFonts w:ascii="Cambria" w:hAnsi="Cambria" w:cs="Times New Roman"/>
                <w:bCs/>
              </w:rPr>
              <w:t>.202</w:t>
            </w:r>
            <w:r>
              <w:rPr>
                <w:rFonts w:ascii="Cambria" w:hAnsi="Cambria" w:cs="Times New Roman"/>
                <w:bCs/>
              </w:rPr>
              <w:t>5</w:t>
            </w:r>
            <w:r w:rsidR="00EB4F86">
              <w:rPr>
                <w:rFonts w:ascii="Cambria" w:hAnsi="Cambria" w:cs="Times New Roman"/>
                <w:bCs/>
              </w:rPr>
              <w:t xml:space="preserve"> </w:t>
            </w:r>
            <w:r>
              <w:rPr>
                <w:rFonts w:ascii="Cambria" w:hAnsi="Cambria" w:cs="Times New Roman"/>
                <w:bCs/>
              </w:rPr>
              <w:t>-</w:t>
            </w:r>
            <w:proofErr w:type="gramEnd"/>
            <w:r>
              <w:rPr>
                <w:rFonts w:ascii="Cambria" w:hAnsi="Cambria" w:cs="Times New Roman"/>
                <w:bCs/>
              </w:rPr>
              <w:t xml:space="preserve">03.12.2025 </w:t>
            </w:r>
          </w:p>
          <w:p w14:paraId="3F65BCE5" w14:textId="39C7E964" w:rsidR="00AA3153" w:rsidRPr="00470EA5" w:rsidRDefault="00AA3153" w:rsidP="001D7E77">
            <w:pPr>
              <w:pStyle w:val="AralkYok"/>
              <w:jc w:val="center"/>
              <w:cnfStyle w:val="000000100000" w:firstRow="0" w:lastRow="0" w:firstColumn="0" w:lastColumn="0" w:oddVBand="0" w:evenVBand="0" w:oddHBand="1" w:evenHBand="0" w:firstRowFirstColumn="0" w:firstRowLastColumn="0" w:lastRowFirstColumn="0" w:lastRowLastColumn="0"/>
              <w:rPr>
                <w:rFonts w:ascii="Cambria" w:hAnsi="Cambria" w:cs="Times New Roman"/>
                <w:bCs/>
                <w:vertAlign w:val="superscript"/>
              </w:rPr>
            </w:pPr>
          </w:p>
        </w:tc>
      </w:tr>
      <w:tr w:rsidR="00AA3153" w:rsidRPr="00AE22E0" w14:paraId="1BC4ACA0"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20597570" w14:textId="77777777" w:rsidR="00AA3153" w:rsidRPr="00AE22E0" w:rsidRDefault="00AA3153" w:rsidP="000E7BFB">
            <w:pPr>
              <w:pStyle w:val="AralkYok"/>
              <w:rPr>
                <w:rFonts w:ascii="Cambria" w:hAnsi="Cambria" w:cs="Times New Roman"/>
                <w:b w:val="0"/>
              </w:rPr>
            </w:pPr>
            <w:r w:rsidRPr="00AE22E0">
              <w:rPr>
                <w:rFonts w:ascii="Cambria" w:hAnsi="Cambria" w:cs="Times New Roman"/>
                <w:b w:val="0"/>
              </w:rPr>
              <w:t>Platform</w:t>
            </w:r>
          </w:p>
        </w:tc>
        <w:sdt>
          <w:sdtPr>
            <w:rPr>
              <w:rFonts w:ascii="Cambria" w:hAnsi="Cambria" w:cs="Times New Roman"/>
            </w:rPr>
            <w:id w:val="848750508"/>
            <w:showingPlcHdr/>
          </w:sdtPr>
          <w:sdtContent>
            <w:tc>
              <w:tcPr>
                <w:tcW w:w="248" w:type="dxa"/>
                <w:vAlign w:val="center"/>
              </w:tcPr>
              <w:p w14:paraId="22FB02A3" w14:textId="3542F45B" w:rsidR="00AA3153" w:rsidRPr="00AE22E0" w:rsidRDefault="000A12E2"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Pr>
                    <w:rFonts w:ascii="Cambria" w:hAnsi="Cambria" w:cs="Times New Roman"/>
                  </w:rPr>
                  <w:t xml:space="preserve">     </w:t>
                </w:r>
              </w:p>
            </w:tc>
          </w:sdtContent>
        </w:sdt>
        <w:tc>
          <w:tcPr>
            <w:tcW w:w="2018" w:type="dxa"/>
            <w:vAlign w:val="center"/>
          </w:tcPr>
          <w:p w14:paraId="12A0DC7E" w14:textId="77777777" w:rsidR="00AA3153" w:rsidRPr="00AE22E0"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Çevrimiçi</w:t>
            </w:r>
          </w:p>
        </w:tc>
        <w:tc>
          <w:tcPr>
            <w:tcW w:w="436" w:type="dxa"/>
            <w:vAlign w:val="center"/>
          </w:tcPr>
          <w:p w14:paraId="403786DE" w14:textId="2A5F9218" w:rsidR="00AA3153" w:rsidRPr="00AE22E0" w:rsidRDefault="000A12E2"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Pr>
                <w:rFonts w:ascii="Cambria" w:hAnsi="Cambria" w:cs="Times New Roman"/>
                <w:b/>
                <w:bCs/>
              </w:rPr>
              <w:t>X</w:t>
            </w:r>
          </w:p>
        </w:tc>
        <w:tc>
          <w:tcPr>
            <w:tcW w:w="1984" w:type="dxa"/>
            <w:vAlign w:val="center"/>
          </w:tcPr>
          <w:p w14:paraId="2D3DDC39" w14:textId="007293B0" w:rsidR="00AA3153" w:rsidRPr="00AE22E0"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Yüz yüze</w:t>
            </w:r>
            <w:r w:rsidR="00470EA5">
              <w:rPr>
                <w:rFonts w:ascii="Cambria" w:hAnsi="Cambria" w:cs="Times New Roman"/>
              </w:rPr>
              <w:t xml:space="preserve"> </w:t>
            </w:r>
          </w:p>
        </w:tc>
        <w:sdt>
          <w:sdtPr>
            <w:rPr>
              <w:rFonts w:ascii="Cambria" w:hAnsi="Cambria" w:cs="Times New Roman"/>
            </w:rPr>
            <w:id w:val="282231865"/>
            <w:showingPlcHdr/>
          </w:sdtPr>
          <w:sdtContent>
            <w:tc>
              <w:tcPr>
                <w:tcW w:w="436" w:type="dxa"/>
                <w:vAlign w:val="center"/>
              </w:tcPr>
              <w:p w14:paraId="39364DED" w14:textId="22799005" w:rsidR="00AA3153" w:rsidRPr="00AE22E0" w:rsidRDefault="000A12E2"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b/>
                    <w:bCs/>
                  </w:rPr>
                </w:pPr>
                <w:r>
                  <w:rPr>
                    <w:rFonts w:ascii="Cambria" w:hAnsi="Cambria" w:cs="Times New Roman"/>
                  </w:rPr>
                  <w:t xml:space="preserve">     </w:t>
                </w:r>
              </w:p>
            </w:tc>
          </w:sdtContent>
        </w:sdt>
        <w:tc>
          <w:tcPr>
            <w:tcW w:w="1709" w:type="dxa"/>
            <w:vAlign w:val="center"/>
          </w:tcPr>
          <w:p w14:paraId="7358410E" w14:textId="77777777" w:rsidR="00AA3153" w:rsidRPr="00AE22E0" w:rsidRDefault="00AA3153"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Karma</w:t>
            </w:r>
          </w:p>
        </w:tc>
      </w:tr>
      <w:tr w:rsidR="00857150" w:rsidRPr="00AE22E0" w14:paraId="1CF830E4" w14:textId="77777777" w:rsidTr="00171F15">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631F373C" w14:textId="17E73B9A" w:rsidR="002D4BA3" w:rsidRPr="002D4BA3" w:rsidRDefault="00857150" w:rsidP="000E7BFB">
            <w:pPr>
              <w:pStyle w:val="AralkYok"/>
              <w:rPr>
                <w:rFonts w:ascii="Cambria" w:hAnsi="Cambria" w:cs="Times New Roman"/>
                <w:bCs w:val="0"/>
                <w:color w:val="C00000"/>
              </w:rPr>
            </w:pPr>
            <w:r w:rsidRPr="00AE22E0">
              <w:rPr>
                <w:rFonts w:ascii="Cambria" w:hAnsi="Cambria" w:cs="Times New Roman"/>
                <w:b w:val="0"/>
              </w:rPr>
              <w:t>Etkinli</w:t>
            </w:r>
            <w:r w:rsidR="002D4BA3">
              <w:rPr>
                <w:rFonts w:ascii="Cambria" w:hAnsi="Cambria" w:cs="Times New Roman"/>
                <w:b w:val="0"/>
              </w:rPr>
              <w:t xml:space="preserve">ğin </w:t>
            </w:r>
            <w:r w:rsidRPr="00AE22E0">
              <w:rPr>
                <w:rFonts w:ascii="Cambria" w:hAnsi="Cambria" w:cs="Times New Roman"/>
                <w:b w:val="0"/>
              </w:rPr>
              <w:t xml:space="preserve">Program </w:t>
            </w:r>
            <w:r w:rsidR="002D4BA3">
              <w:rPr>
                <w:rFonts w:ascii="Cambria" w:hAnsi="Cambria" w:cs="Times New Roman"/>
                <w:b w:val="0"/>
              </w:rPr>
              <w:t xml:space="preserve">Amaç ve </w:t>
            </w:r>
            <w:r w:rsidRPr="00AE22E0">
              <w:rPr>
                <w:rFonts w:ascii="Cambria" w:hAnsi="Cambria" w:cs="Times New Roman"/>
                <w:b w:val="0"/>
              </w:rPr>
              <w:t>Çıktı</w:t>
            </w:r>
            <w:r w:rsidR="002D4BA3">
              <w:rPr>
                <w:rFonts w:ascii="Cambria" w:hAnsi="Cambria" w:cs="Times New Roman"/>
                <w:b w:val="0"/>
              </w:rPr>
              <w:t xml:space="preserve"> İ</w:t>
            </w:r>
            <w:r w:rsidRPr="00AE22E0">
              <w:rPr>
                <w:rFonts w:ascii="Cambria" w:hAnsi="Cambria" w:cs="Times New Roman"/>
                <w:b w:val="0"/>
              </w:rPr>
              <w:t>lişkisi</w:t>
            </w:r>
            <w:r w:rsidR="002D4BA3" w:rsidRPr="002D4BA3">
              <w:rPr>
                <w:rFonts w:ascii="Cambria" w:hAnsi="Cambria" w:cs="Times New Roman"/>
                <w:b w:val="0"/>
                <w:color w:val="C00000"/>
              </w:rPr>
              <w:t>*</w:t>
            </w:r>
          </w:p>
        </w:tc>
        <w:tc>
          <w:tcPr>
            <w:tcW w:w="6831" w:type="dxa"/>
            <w:gridSpan w:val="6"/>
            <w:shd w:val="clear" w:color="auto" w:fill="auto"/>
            <w:vAlign w:val="center"/>
          </w:tcPr>
          <w:p w14:paraId="3F96F315" w14:textId="799A4EB6" w:rsidR="00857150" w:rsidRPr="00AE22E0" w:rsidRDefault="00470EA5" w:rsidP="001D7E77">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Pr>
                <w:rFonts w:ascii="Cambria" w:hAnsi="Cambria" w:cs="Times New Roman"/>
              </w:rPr>
              <w:t>PÇ</w:t>
            </w:r>
            <w:r w:rsidR="0031689B">
              <w:rPr>
                <w:rFonts w:ascii="Cambria" w:hAnsi="Cambria" w:cs="Times New Roman"/>
              </w:rPr>
              <w:t>2</w:t>
            </w:r>
            <w:r w:rsidR="00033F8C">
              <w:rPr>
                <w:rFonts w:ascii="Cambria" w:hAnsi="Cambria" w:cs="Times New Roman"/>
              </w:rPr>
              <w:t>-PÇ</w:t>
            </w:r>
            <w:r w:rsidR="0031689B">
              <w:rPr>
                <w:rFonts w:ascii="Cambria" w:hAnsi="Cambria" w:cs="Times New Roman"/>
              </w:rPr>
              <w:t>6</w:t>
            </w:r>
            <w:r w:rsidR="00380146">
              <w:rPr>
                <w:rFonts w:ascii="Cambria" w:hAnsi="Cambria" w:cs="Times New Roman"/>
              </w:rPr>
              <w:t>-PÇ</w:t>
            </w:r>
            <w:r w:rsidR="00033F8C">
              <w:rPr>
                <w:rFonts w:ascii="Cambria" w:hAnsi="Cambria" w:cs="Times New Roman"/>
              </w:rPr>
              <w:t>8-</w:t>
            </w:r>
            <w:r w:rsidR="000A2602">
              <w:rPr>
                <w:rFonts w:ascii="Cambria" w:hAnsi="Cambria" w:cs="Times New Roman"/>
              </w:rPr>
              <w:t>PÇ</w:t>
            </w:r>
            <w:r>
              <w:rPr>
                <w:rFonts w:ascii="Cambria" w:hAnsi="Cambria" w:cs="Times New Roman"/>
              </w:rPr>
              <w:t>1</w:t>
            </w:r>
            <w:r w:rsidR="00380146">
              <w:rPr>
                <w:rFonts w:ascii="Cambria" w:hAnsi="Cambria" w:cs="Times New Roman"/>
              </w:rPr>
              <w:t>5</w:t>
            </w:r>
          </w:p>
        </w:tc>
      </w:tr>
      <w:tr w:rsidR="00171F15" w:rsidRPr="00AE22E0" w14:paraId="18A065B4" w14:textId="77777777" w:rsidTr="00171F15">
        <w:trPr>
          <w:trHeight w:val="73"/>
        </w:trPr>
        <w:tc>
          <w:tcPr>
            <w:cnfStyle w:val="001000000000" w:firstRow="0" w:lastRow="0" w:firstColumn="1" w:lastColumn="0" w:oddVBand="0" w:evenVBand="0" w:oddHBand="0" w:evenHBand="0" w:firstRowFirstColumn="0" w:firstRowLastColumn="0" w:lastRowFirstColumn="0" w:lastRowLastColumn="0"/>
            <w:tcW w:w="3085" w:type="dxa"/>
            <w:vAlign w:val="center"/>
          </w:tcPr>
          <w:p w14:paraId="1CA95B7E" w14:textId="739CB32D" w:rsidR="00171F15" w:rsidRPr="00AE22E0" w:rsidRDefault="00171F15" w:rsidP="00171F15">
            <w:pPr>
              <w:pStyle w:val="AralkYok"/>
              <w:rPr>
                <w:rFonts w:ascii="Cambria" w:hAnsi="Cambria" w:cs="Times New Roman"/>
              </w:rPr>
            </w:pPr>
            <w:r w:rsidRPr="00AE22E0">
              <w:rPr>
                <w:rFonts w:ascii="Cambria" w:hAnsi="Cambria" w:cs="Times New Roman"/>
                <w:b w:val="0"/>
              </w:rPr>
              <w:t>Etkinli</w:t>
            </w:r>
            <w:r>
              <w:rPr>
                <w:rFonts w:ascii="Cambria" w:hAnsi="Cambria" w:cs="Times New Roman"/>
                <w:b w:val="0"/>
              </w:rPr>
              <w:t>ğin</w:t>
            </w:r>
            <w:r w:rsidR="000D5EA7">
              <w:rPr>
                <w:rFonts w:ascii="Cambria" w:hAnsi="Cambria" w:cs="Times New Roman"/>
                <w:b w:val="0"/>
              </w:rPr>
              <w:t xml:space="preserve"> Birleşmiş Milletler</w:t>
            </w:r>
            <w:r>
              <w:rPr>
                <w:rFonts w:ascii="Cambria" w:hAnsi="Cambria" w:cs="Times New Roman"/>
                <w:b w:val="0"/>
              </w:rPr>
              <w:t xml:space="preserve"> Sürdürülebilir Kalkınma Amaçları İlişkisi</w:t>
            </w:r>
          </w:p>
        </w:tc>
        <w:tc>
          <w:tcPr>
            <w:tcW w:w="6831" w:type="dxa"/>
            <w:gridSpan w:val="6"/>
            <w:vAlign w:val="center"/>
          </w:tcPr>
          <w:p w14:paraId="2827C43F" w14:textId="6AF9276D" w:rsidR="00171F15" w:rsidRPr="00AE22E0" w:rsidRDefault="00470EA5" w:rsidP="00171F15">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Pr>
                <w:rFonts w:ascii="Cambria" w:hAnsi="Cambria" w:cs="Times New Roman"/>
              </w:rPr>
              <w:t>Nitelikli Eğitim</w:t>
            </w:r>
            <w:r w:rsidR="00033F8C">
              <w:rPr>
                <w:rFonts w:ascii="Cambria" w:hAnsi="Cambria" w:cs="Times New Roman"/>
              </w:rPr>
              <w:t xml:space="preserve"> (4.Hedef) </w:t>
            </w:r>
          </w:p>
        </w:tc>
      </w:tr>
    </w:tbl>
    <w:p w14:paraId="78786082" w14:textId="3123619D" w:rsidR="00F067F1" w:rsidRDefault="002D4BA3" w:rsidP="002D4BA3">
      <w:pPr>
        <w:pStyle w:val="AralkYok"/>
        <w:jc w:val="both"/>
        <w:rPr>
          <w:rFonts w:ascii="Cambria" w:hAnsi="Cambria" w:cs="Times New Roman"/>
          <w:i/>
          <w:iCs/>
          <w:sz w:val="18"/>
          <w:szCs w:val="18"/>
        </w:rPr>
      </w:pPr>
      <w:r w:rsidRPr="002D4BA3">
        <w:rPr>
          <w:rFonts w:ascii="Cambria" w:hAnsi="Cambria" w:cs="Times New Roman"/>
          <w:i/>
          <w:iCs/>
          <w:sz w:val="18"/>
          <w:szCs w:val="18"/>
        </w:rPr>
        <w:t xml:space="preserve">*Etkinliğin eğitim program amaç ve çıktısı ile ilişkisi varsa belirtiniz. Bölümlerin ortak etkinliklerinde tüm Bölümlerin </w:t>
      </w:r>
      <w:r>
        <w:rPr>
          <w:rFonts w:ascii="Cambria" w:hAnsi="Cambria" w:cs="Times New Roman"/>
          <w:i/>
          <w:iCs/>
          <w:sz w:val="18"/>
          <w:szCs w:val="18"/>
        </w:rPr>
        <w:t xml:space="preserve">ilişkisi olan </w:t>
      </w:r>
      <w:r w:rsidRPr="002D4BA3">
        <w:rPr>
          <w:rFonts w:ascii="Cambria" w:hAnsi="Cambria" w:cs="Times New Roman"/>
          <w:i/>
          <w:iCs/>
          <w:sz w:val="18"/>
          <w:szCs w:val="18"/>
        </w:rPr>
        <w:t>program amaç ve çıktıları</w:t>
      </w:r>
      <w:r>
        <w:rPr>
          <w:rFonts w:ascii="Cambria" w:hAnsi="Cambria" w:cs="Times New Roman"/>
          <w:i/>
          <w:iCs/>
          <w:sz w:val="18"/>
          <w:szCs w:val="18"/>
        </w:rPr>
        <w:t xml:space="preserve"> eklenmelidir. </w:t>
      </w:r>
    </w:p>
    <w:p w14:paraId="6533994A" w14:textId="77777777" w:rsidR="000D5EA7" w:rsidRPr="002D4BA3" w:rsidRDefault="000D5EA7" w:rsidP="002D4BA3">
      <w:pPr>
        <w:pStyle w:val="AralkYok"/>
        <w:jc w:val="both"/>
        <w:rPr>
          <w:rFonts w:ascii="Cambria" w:hAnsi="Cambria" w:cs="Times New Roman"/>
          <w:i/>
          <w:iCs/>
          <w:sz w:val="18"/>
          <w:szCs w:val="18"/>
        </w:rPr>
      </w:pPr>
    </w:p>
    <w:p w14:paraId="3D1B5895" w14:textId="77777777" w:rsidR="00F067F1" w:rsidRPr="00AE22E0" w:rsidRDefault="00F067F1" w:rsidP="00196D23">
      <w:pPr>
        <w:pStyle w:val="AralkYok"/>
        <w:rPr>
          <w:rFonts w:ascii="Cambria" w:hAnsi="Cambria" w:cs="Times New Roman"/>
          <w:sz w:val="10"/>
          <w:szCs w:val="10"/>
        </w:rPr>
      </w:pPr>
    </w:p>
    <w:tbl>
      <w:tblPr>
        <w:tblStyle w:val="DzTablo11"/>
        <w:tblW w:w="9889" w:type="dxa"/>
        <w:tblLook w:val="04A0" w:firstRow="1" w:lastRow="0" w:firstColumn="1" w:lastColumn="0" w:noHBand="0" w:noVBand="1"/>
      </w:tblPr>
      <w:tblGrid>
        <w:gridCol w:w="456"/>
        <w:gridCol w:w="4354"/>
        <w:gridCol w:w="436"/>
        <w:gridCol w:w="4643"/>
      </w:tblGrid>
      <w:tr w:rsidR="00AA3153" w:rsidRPr="00AE22E0" w14:paraId="0170B445" w14:textId="77777777" w:rsidTr="00AA31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4"/>
            <w:shd w:val="clear" w:color="auto" w:fill="F2F2F2" w:themeFill="background1" w:themeFillShade="F2"/>
            <w:vAlign w:val="center"/>
          </w:tcPr>
          <w:p w14:paraId="5D22219F" w14:textId="77777777" w:rsidR="00AA3153" w:rsidRPr="00AE22E0" w:rsidRDefault="00AA3153" w:rsidP="000E7BFB">
            <w:pPr>
              <w:spacing w:line="360" w:lineRule="auto"/>
              <w:rPr>
                <w:rFonts w:ascii="Cambria" w:hAnsi="Cambria" w:cs="Times New Roman"/>
                <w:color w:val="002060"/>
              </w:rPr>
            </w:pPr>
            <w:r w:rsidRPr="00AE22E0">
              <w:rPr>
                <w:rFonts w:ascii="Cambria" w:hAnsi="Cambria" w:cs="Times New Roman"/>
                <w:color w:val="002060"/>
              </w:rPr>
              <w:t>ETKLİNLİK ALANI</w:t>
            </w:r>
          </w:p>
        </w:tc>
      </w:tr>
      <w:tr w:rsidR="000E7BFB" w:rsidRPr="00AE22E0" w14:paraId="623C093D"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Cambria" w:hAnsi="Cambria" w:cs="Times New Roman"/>
            </w:rPr>
            <w:id w:val="769819760"/>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5BC076EF" w14:textId="146998D3" w:rsidR="000E7BFB" w:rsidRPr="00AE22E0" w:rsidRDefault="004707F7" w:rsidP="001D7E77">
                <w:pPr>
                  <w:pStyle w:val="AralkYok"/>
                  <w:rPr>
                    <w:rFonts w:ascii="Cambria" w:hAnsi="Cambria" w:cs="Times New Roman"/>
                    <w:b w:val="0"/>
                    <w:bCs w:val="0"/>
                  </w:rPr>
                </w:pPr>
                <w:r>
                  <w:rPr>
                    <w:rFonts w:ascii="Cambria" w:hAnsi="Cambria" w:cs="Times New Roman"/>
                  </w:rPr>
                  <w:t>X</w:t>
                </w:r>
              </w:p>
            </w:tc>
          </w:sdtContent>
        </w:sdt>
        <w:tc>
          <w:tcPr>
            <w:tcW w:w="4354" w:type="dxa"/>
            <w:shd w:val="clear" w:color="auto" w:fill="auto"/>
            <w:vAlign w:val="center"/>
          </w:tcPr>
          <w:p w14:paraId="019F8DB0" w14:textId="6091DDB7" w:rsidR="000E7BFB" w:rsidRPr="00AE22E0" w:rsidRDefault="000E7BFB" w:rsidP="001D7E77">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Bilimsel</w:t>
            </w:r>
            <w:r w:rsidR="00470EA5">
              <w:rPr>
                <w:rFonts w:ascii="Cambria" w:hAnsi="Cambria" w:cs="Times New Roman"/>
              </w:rPr>
              <w:t xml:space="preserve"> </w:t>
            </w:r>
          </w:p>
        </w:tc>
        <w:sdt>
          <w:sdtPr>
            <w:rPr>
              <w:rFonts w:ascii="Cambria" w:hAnsi="Cambria" w:cs="Times New Roman"/>
              <w:bCs/>
            </w:rPr>
            <w:id w:val="-189372644"/>
          </w:sdtPr>
          <w:sdtContent>
            <w:tc>
              <w:tcPr>
                <w:tcW w:w="436" w:type="dxa"/>
                <w:shd w:val="clear" w:color="auto" w:fill="auto"/>
                <w:vAlign w:val="center"/>
              </w:tcPr>
              <w:p w14:paraId="610B563A" w14:textId="3EA7F5FF" w:rsidR="000E7BFB" w:rsidRPr="00AE22E0" w:rsidRDefault="0031689B" w:rsidP="001D7E77">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bCs/>
                  </w:rPr>
                </w:pPr>
                <w:r>
                  <w:rPr>
                    <w:rFonts w:ascii="Cambria" w:hAnsi="Cambria" w:cs="Times New Roman"/>
                    <w:bCs/>
                  </w:rPr>
                  <w:t>X</w:t>
                </w:r>
              </w:p>
            </w:tc>
          </w:sdtContent>
        </w:sdt>
        <w:tc>
          <w:tcPr>
            <w:tcW w:w="4643" w:type="dxa"/>
            <w:shd w:val="clear" w:color="auto" w:fill="auto"/>
            <w:vAlign w:val="center"/>
          </w:tcPr>
          <w:p w14:paraId="0AF7DF3E" w14:textId="77777777" w:rsidR="000E7BFB" w:rsidRPr="00AE22E0" w:rsidRDefault="000E7BFB" w:rsidP="00AA5CFE">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Sosyal</w:t>
            </w:r>
          </w:p>
        </w:tc>
      </w:tr>
      <w:tr w:rsidR="000E7BFB" w:rsidRPr="00AE22E0" w14:paraId="2995A1B7" w14:textId="77777777" w:rsidTr="00AA3153">
        <w:sdt>
          <w:sdtPr>
            <w:rPr>
              <w:rFonts w:ascii="Cambria" w:hAnsi="Cambria" w:cs="Times New Roman"/>
            </w:rPr>
            <w:id w:val="334124301"/>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343B6072" w14:textId="77777777" w:rsidR="000E7BFB" w:rsidRPr="00AE22E0" w:rsidRDefault="000E7BFB" w:rsidP="001D7E77">
                <w:pPr>
                  <w:pStyle w:val="AralkYok"/>
                  <w:rPr>
                    <w:rFonts w:ascii="Cambria" w:hAnsi="Cambria" w:cs="Times New Roman"/>
                    <w:b w:val="0"/>
                    <w:bCs w:val="0"/>
                  </w:rPr>
                </w:pPr>
                <w:r w:rsidRPr="00AE22E0">
                  <w:rPr>
                    <w:rFonts w:ascii="Cambria" w:eastAsia="MS Gothic" w:hAnsi="MS Gothic" w:cs="MS Gothic"/>
                    <w:b w:val="0"/>
                  </w:rPr>
                  <w:t>☐</w:t>
                </w:r>
              </w:p>
            </w:tc>
          </w:sdtContent>
        </w:sdt>
        <w:tc>
          <w:tcPr>
            <w:tcW w:w="4354" w:type="dxa"/>
            <w:vAlign w:val="center"/>
          </w:tcPr>
          <w:p w14:paraId="64EFD5D8" w14:textId="77777777" w:rsidR="000E7BFB" w:rsidRPr="00AE22E0" w:rsidRDefault="000E7BFB"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Sanatsal</w:t>
            </w:r>
          </w:p>
        </w:tc>
        <w:sdt>
          <w:sdtPr>
            <w:rPr>
              <w:rFonts w:ascii="Cambria" w:hAnsi="Cambria" w:cs="Times New Roman"/>
            </w:rPr>
            <w:id w:val="-375477026"/>
          </w:sdtPr>
          <w:sdtContent>
            <w:tc>
              <w:tcPr>
                <w:tcW w:w="436" w:type="dxa"/>
                <w:vAlign w:val="center"/>
              </w:tcPr>
              <w:p w14:paraId="5FEBB6E7" w14:textId="3A9F1C3B" w:rsidR="000E7BFB" w:rsidRPr="00AE22E0" w:rsidRDefault="004707F7"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4707F7">
                  <w:rPr>
                    <w:rFonts w:ascii="Segoe UI Symbol" w:hAnsi="Segoe UI Symbol" w:cs="Segoe UI Symbol"/>
                  </w:rPr>
                  <w:t>☐</w:t>
                </w:r>
              </w:p>
            </w:tc>
          </w:sdtContent>
        </w:sdt>
        <w:tc>
          <w:tcPr>
            <w:tcW w:w="4643" w:type="dxa"/>
            <w:vAlign w:val="center"/>
          </w:tcPr>
          <w:p w14:paraId="70D4AA49" w14:textId="77777777" w:rsidR="000E7BFB" w:rsidRPr="00AE22E0" w:rsidRDefault="000E7BFB"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Kültürel</w:t>
            </w:r>
          </w:p>
        </w:tc>
      </w:tr>
      <w:tr w:rsidR="000E7BFB" w:rsidRPr="00AE22E0" w14:paraId="0C42F284" w14:textId="77777777" w:rsidTr="00AA3153">
        <w:trPr>
          <w:cnfStyle w:val="000000100000" w:firstRow="0" w:lastRow="0" w:firstColumn="0" w:lastColumn="0" w:oddVBand="0" w:evenVBand="0" w:oddHBand="1" w:evenHBand="0" w:firstRowFirstColumn="0" w:firstRowLastColumn="0" w:lastRowFirstColumn="0" w:lastRowLastColumn="0"/>
        </w:trPr>
        <w:sdt>
          <w:sdtPr>
            <w:rPr>
              <w:rFonts w:ascii="Cambria" w:hAnsi="Cambria" w:cs="Times New Roman"/>
            </w:rPr>
            <w:id w:val="28175431"/>
          </w:sdtPr>
          <w:sdtContent>
            <w:tc>
              <w:tcPr>
                <w:cnfStyle w:val="001000000000" w:firstRow="0" w:lastRow="0" w:firstColumn="1" w:lastColumn="0" w:oddVBand="0" w:evenVBand="0" w:oddHBand="0" w:evenHBand="0" w:firstRowFirstColumn="0" w:firstRowLastColumn="0" w:lastRowFirstColumn="0" w:lastRowLastColumn="0"/>
                <w:tcW w:w="456" w:type="dxa"/>
                <w:shd w:val="clear" w:color="auto" w:fill="auto"/>
                <w:vAlign w:val="center"/>
              </w:tcPr>
              <w:p w14:paraId="6C69B23C" w14:textId="77777777" w:rsidR="000E7BFB" w:rsidRPr="00AE22E0" w:rsidRDefault="000E7BFB" w:rsidP="00AA5CFE">
                <w:pPr>
                  <w:pStyle w:val="AralkYok"/>
                  <w:rPr>
                    <w:rFonts w:ascii="Cambria" w:hAnsi="Cambria" w:cs="Times New Roman"/>
                    <w:b w:val="0"/>
                    <w:bCs w:val="0"/>
                  </w:rPr>
                </w:pPr>
                <w:r w:rsidRPr="00AE22E0">
                  <w:rPr>
                    <w:rFonts w:ascii="Cambria" w:eastAsia="MS Gothic" w:hAnsi="MS Gothic" w:cs="MS Gothic"/>
                    <w:b w:val="0"/>
                  </w:rPr>
                  <w:t>☐</w:t>
                </w:r>
              </w:p>
            </w:tc>
          </w:sdtContent>
        </w:sdt>
        <w:tc>
          <w:tcPr>
            <w:tcW w:w="4354" w:type="dxa"/>
            <w:shd w:val="clear" w:color="auto" w:fill="auto"/>
            <w:vAlign w:val="center"/>
          </w:tcPr>
          <w:p w14:paraId="2DE78FF3" w14:textId="77777777" w:rsidR="000E7BFB" w:rsidRPr="00AE22E0" w:rsidRDefault="000E7BFB" w:rsidP="00AA5CFE">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Sportif</w:t>
            </w:r>
          </w:p>
        </w:tc>
        <w:sdt>
          <w:sdtPr>
            <w:rPr>
              <w:rFonts w:ascii="Cambria" w:hAnsi="Cambria" w:cs="Times New Roman"/>
            </w:rPr>
            <w:id w:val="28175432"/>
          </w:sdtPr>
          <w:sdtContent>
            <w:tc>
              <w:tcPr>
                <w:tcW w:w="436" w:type="dxa"/>
                <w:shd w:val="clear" w:color="auto" w:fill="auto"/>
                <w:vAlign w:val="center"/>
              </w:tcPr>
              <w:p w14:paraId="278A2330" w14:textId="77777777" w:rsidR="000E7BFB" w:rsidRPr="00AE22E0" w:rsidRDefault="000E7BFB" w:rsidP="00AA5CFE">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eastAsia="MS Gothic" w:hAnsi="MS Gothic" w:cs="MS Gothic"/>
                  </w:rPr>
                  <w:t>☐</w:t>
                </w:r>
              </w:p>
            </w:tc>
          </w:sdtContent>
        </w:sdt>
        <w:tc>
          <w:tcPr>
            <w:tcW w:w="4643" w:type="dxa"/>
            <w:shd w:val="clear" w:color="auto" w:fill="auto"/>
            <w:vAlign w:val="center"/>
          </w:tcPr>
          <w:p w14:paraId="7974ADF8" w14:textId="77777777" w:rsidR="000E7BFB" w:rsidRPr="00AE22E0" w:rsidRDefault="000E7BFB" w:rsidP="00AA5CFE">
            <w:pPr>
              <w:pStyle w:val="AralkYok"/>
              <w:cnfStyle w:val="000000100000" w:firstRow="0" w:lastRow="0" w:firstColumn="0" w:lastColumn="0" w:oddVBand="0" w:evenVBand="0" w:oddHBand="1" w:evenHBand="0" w:firstRowFirstColumn="0" w:firstRowLastColumn="0" w:lastRowFirstColumn="0" w:lastRowLastColumn="0"/>
              <w:rPr>
                <w:rFonts w:ascii="Cambria" w:hAnsi="Cambria" w:cs="Times New Roman"/>
              </w:rPr>
            </w:pPr>
            <w:r w:rsidRPr="00AE22E0">
              <w:rPr>
                <w:rFonts w:ascii="Cambria" w:hAnsi="Cambria" w:cs="Times New Roman"/>
              </w:rPr>
              <w:t>Teknik</w:t>
            </w:r>
          </w:p>
        </w:tc>
      </w:tr>
      <w:tr w:rsidR="000E7BFB" w:rsidRPr="00AE22E0" w14:paraId="4133E88E" w14:textId="77777777" w:rsidTr="00AA3153">
        <w:sdt>
          <w:sdtPr>
            <w:rPr>
              <w:rFonts w:ascii="Cambria" w:eastAsia="MS Gothic" w:hAnsi="Cambria" w:cs="Times New Roman"/>
            </w:rPr>
            <w:id w:val="-2032787560"/>
          </w:sdtPr>
          <w:sdtContent>
            <w:tc>
              <w:tcPr>
                <w:cnfStyle w:val="001000000000" w:firstRow="0" w:lastRow="0" w:firstColumn="1" w:lastColumn="0" w:oddVBand="0" w:evenVBand="0" w:oddHBand="0" w:evenHBand="0" w:firstRowFirstColumn="0" w:firstRowLastColumn="0" w:lastRowFirstColumn="0" w:lastRowLastColumn="0"/>
                <w:tcW w:w="456" w:type="dxa"/>
                <w:vAlign w:val="center"/>
              </w:tcPr>
              <w:p w14:paraId="7F5E6952" w14:textId="77777777" w:rsidR="000E7BFB" w:rsidRPr="00AE22E0" w:rsidRDefault="000E7BFB" w:rsidP="001D7E77">
                <w:pPr>
                  <w:pStyle w:val="AralkYok"/>
                  <w:rPr>
                    <w:rFonts w:ascii="Cambria" w:eastAsia="MS Gothic" w:hAnsi="Cambria" w:cs="Times New Roman"/>
                    <w:b w:val="0"/>
                  </w:rPr>
                </w:pPr>
                <w:r w:rsidRPr="00AE22E0">
                  <w:rPr>
                    <w:rFonts w:ascii="Cambria" w:eastAsia="MS Gothic" w:hAnsi="MS Gothic" w:cs="MS Gothic"/>
                    <w:b w:val="0"/>
                  </w:rPr>
                  <w:t>☐</w:t>
                </w:r>
              </w:p>
            </w:tc>
          </w:sdtContent>
        </w:sdt>
        <w:tc>
          <w:tcPr>
            <w:tcW w:w="9433" w:type="dxa"/>
            <w:gridSpan w:val="3"/>
            <w:vAlign w:val="center"/>
          </w:tcPr>
          <w:p w14:paraId="63FB77E8" w14:textId="77777777" w:rsidR="000E7BFB" w:rsidRPr="00AE22E0" w:rsidRDefault="000E7BFB" w:rsidP="001D7E77">
            <w:pPr>
              <w:pStyle w:val="AralkYok"/>
              <w:cnfStyle w:val="000000000000" w:firstRow="0" w:lastRow="0" w:firstColumn="0" w:lastColumn="0" w:oddVBand="0" w:evenVBand="0" w:oddHBand="0" w:evenHBand="0" w:firstRowFirstColumn="0" w:firstRowLastColumn="0" w:lastRowFirstColumn="0" w:lastRowLastColumn="0"/>
              <w:rPr>
                <w:rFonts w:ascii="Cambria" w:hAnsi="Cambria" w:cs="Times New Roman"/>
              </w:rPr>
            </w:pPr>
            <w:r w:rsidRPr="00AE22E0">
              <w:rPr>
                <w:rFonts w:ascii="Cambria" w:hAnsi="Cambria" w:cs="Times New Roman"/>
              </w:rPr>
              <w:t xml:space="preserve">Diğer </w:t>
            </w:r>
            <w:r w:rsidRPr="00AE22E0">
              <w:rPr>
                <w:rFonts w:ascii="Cambria" w:hAnsi="Cambria" w:cs="Times New Roman"/>
                <w:i/>
                <w:color w:val="FF0000"/>
                <w:sz w:val="18"/>
                <w:szCs w:val="18"/>
              </w:rPr>
              <w:t>(Açıklayınız) …</w:t>
            </w:r>
          </w:p>
        </w:tc>
      </w:tr>
    </w:tbl>
    <w:p w14:paraId="7F6D714A" w14:textId="77777777" w:rsidR="00F067F1" w:rsidRPr="00AE22E0" w:rsidRDefault="00F067F1" w:rsidP="00196D23">
      <w:pPr>
        <w:pStyle w:val="AralkYok"/>
        <w:rPr>
          <w:rFonts w:ascii="Cambria" w:hAnsi="Cambria" w:cs="Times New Roman"/>
          <w:sz w:val="10"/>
          <w:szCs w:val="10"/>
        </w:rPr>
      </w:pPr>
    </w:p>
    <w:p w14:paraId="24A01EB1" w14:textId="77777777" w:rsidR="000E7BFB" w:rsidRPr="00AE22E0" w:rsidRDefault="000E7BFB" w:rsidP="00196D23">
      <w:pPr>
        <w:pStyle w:val="AralkYok"/>
        <w:rPr>
          <w:rFonts w:ascii="Cambria" w:hAnsi="Cambria" w:cs="Times New Roman"/>
          <w:sz w:val="10"/>
          <w:szCs w:val="10"/>
        </w:rPr>
      </w:pPr>
    </w:p>
    <w:p w14:paraId="2DC63B0D" w14:textId="77777777" w:rsidR="000E7BFB" w:rsidRPr="00AE22E0" w:rsidRDefault="000E7BFB" w:rsidP="00196D23">
      <w:pPr>
        <w:pStyle w:val="AralkYok"/>
        <w:rPr>
          <w:rFonts w:ascii="Cambria" w:hAnsi="Cambria" w:cs="Times New Roman"/>
          <w:sz w:val="10"/>
          <w:szCs w:val="10"/>
        </w:rPr>
      </w:pPr>
    </w:p>
    <w:tbl>
      <w:tblPr>
        <w:tblStyle w:val="TabloKlavuzu"/>
        <w:tblW w:w="0" w:type="auto"/>
        <w:tblLook w:val="04A0" w:firstRow="1" w:lastRow="0" w:firstColumn="1" w:lastColumn="0" w:noHBand="0" w:noVBand="1"/>
      </w:tblPr>
      <w:tblGrid>
        <w:gridCol w:w="9628"/>
      </w:tblGrid>
      <w:tr w:rsidR="00470EA5" w14:paraId="2398A9EC" w14:textId="77777777" w:rsidTr="00470EA5">
        <w:tc>
          <w:tcPr>
            <w:tcW w:w="9628" w:type="dxa"/>
          </w:tcPr>
          <w:p w14:paraId="7FA2CCD3" w14:textId="351B4FAD" w:rsidR="00470EA5" w:rsidRPr="00470EA5" w:rsidRDefault="00470EA5" w:rsidP="00AA3153">
            <w:pPr>
              <w:pStyle w:val="AralkYok"/>
              <w:rPr>
                <w:rFonts w:ascii="Cambria" w:hAnsi="Cambria" w:cs="Times New Roman"/>
                <w:i/>
                <w:iCs/>
                <w:color w:val="FF0000"/>
                <w:sz w:val="18"/>
                <w:szCs w:val="18"/>
              </w:rPr>
            </w:pPr>
            <w:r w:rsidRPr="00470EA5">
              <w:rPr>
                <w:rFonts w:ascii="Cambria" w:hAnsi="Cambria" w:cs="Times New Roman"/>
                <w:b/>
                <w:bCs/>
                <w:color w:val="002060"/>
              </w:rPr>
              <w:t xml:space="preserve">ETKLİNLİK </w:t>
            </w:r>
            <w:r>
              <w:rPr>
                <w:rFonts w:ascii="Cambria" w:hAnsi="Cambria" w:cs="Times New Roman"/>
                <w:b/>
                <w:bCs/>
                <w:color w:val="002060"/>
              </w:rPr>
              <w:t xml:space="preserve">SONUÇ RAPORU </w:t>
            </w:r>
            <w:r>
              <w:rPr>
                <w:rFonts w:ascii="Cambria" w:hAnsi="Cambria" w:cs="Times New Roman"/>
                <w:i/>
                <w:iCs/>
                <w:color w:val="FF0000"/>
                <w:sz w:val="18"/>
                <w:szCs w:val="18"/>
              </w:rPr>
              <w:t>(Etkinlik amacı, hedef ilişkisi, katılım sayısı, yaşanan sorunlar, etkinlikle ilgili görseller, davetiye, afiş vb.)</w:t>
            </w:r>
          </w:p>
        </w:tc>
      </w:tr>
      <w:tr w:rsidR="00470EA5" w14:paraId="60F15667" w14:textId="77777777" w:rsidTr="00470EA5">
        <w:tc>
          <w:tcPr>
            <w:tcW w:w="9628" w:type="dxa"/>
          </w:tcPr>
          <w:p w14:paraId="5A671FE6" w14:textId="77777777" w:rsidR="00B74CB9" w:rsidRDefault="00B74CB9" w:rsidP="00470EA5">
            <w:pPr>
              <w:pStyle w:val="AralkYok"/>
              <w:jc w:val="both"/>
              <w:rPr>
                <w:rFonts w:ascii="Cambria" w:hAnsi="Cambria" w:cs="Times New Roman"/>
                <w:sz w:val="20"/>
                <w:szCs w:val="20"/>
              </w:rPr>
            </w:pPr>
          </w:p>
          <w:p w14:paraId="7793E561" w14:textId="77777777" w:rsidR="0031689B" w:rsidRDefault="0031689B" w:rsidP="00470EA5">
            <w:pPr>
              <w:pStyle w:val="AralkYok"/>
              <w:jc w:val="both"/>
              <w:rPr>
                <w:rFonts w:ascii="Cambria" w:hAnsi="Cambria" w:cs="Times New Roman"/>
                <w:sz w:val="20"/>
                <w:szCs w:val="20"/>
              </w:rPr>
            </w:pPr>
          </w:p>
          <w:p w14:paraId="4C14EF63" w14:textId="227F4693" w:rsidR="0031689B" w:rsidRPr="000A12E2" w:rsidRDefault="000A12E2" w:rsidP="00470EA5">
            <w:pPr>
              <w:pStyle w:val="AralkYok"/>
              <w:jc w:val="both"/>
              <w:rPr>
                <w:rFonts w:ascii="Cambria" w:hAnsi="Cambria" w:cs="Times New Roman"/>
                <w:b/>
                <w:bCs/>
                <w:sz w:val="20"/>
                <w:szCs w:val="20"/>
              </w:rPr>
            </w:pPr>
            <w:r w:rsidRPr="000A12E2">
              <w:rPr>
                <w:rFonts w:ascii="Cambria" w:hAnsi="Cambria" w:cs="Times New Roman"/>
                <w:b/>
                <w:bCs/>
                <w:sz w:val="20"/>
                <w:szCs w:val="20"/>
              </w:rPr>
              <w:t>Türkiye Yüzyılı Mesleki ve Teknik Eğitim Zirvesi</w:t>
            </w:r>
            <w:r>
              <w:rPr>
                <w:rFonts w:ascii="Cambria" w:hAnsi="Cambria" w:cs="Times New Roman"/>
                <w:b/>
                <w:bCs/>
                <w:sz w:val="20"/>
                <w:szCs w:val="20"/>
              </w:rPr>
              <w:t xml:space="preserve">’ne </w:t>
            </w:r>
            <w:r w:rsidR="00257B10">
              <w:rPr>
                <w:rFonts w:ascii="Cambria" w:hAnsi="Cambria" w:cs="Times New Roman"/>
                <w:b/>
                <w:bCs/>
                <w:sz w:val="20"/>
                <w:szCs w:val="20"/>
              </w:rPr>
              <w:t>ü</w:t>
            </w:r>
            <w:r>
              <w:rPr>
                <w:rFonts w:ascii="Cambria" w:hAnsi="Cambria" w:cs="Times New Roman"/>
                <w:b/>
                <w:bCs/>
                <w:sz w:val="20"/>
                <w:szCs w:val="20"/>
              </w:rPr>
              <w:t xml:space="preserve">niversitemizden Doç. Dr. Nihan </w:t>
            </w:r>
            <w:proofErr w:type="spellStart"/>
            <w:r>
              <w:rPr>
                <w:rFonts w:ascii="Cambria" w:hAnsi="Cambria" w:cs="Times New Roman"/>
                <w:b/>
                <w:bCs/>
                <w:sz w:val="20"/>
                <w:szCs w:val="20"/>
              </w:rPr>
              <w:t>Feyman</w:t>
            </w:r>
            <w:proofErr w:type="spellEnd"/>
            <w:r>
              <w:rPr>
                <w:rFonts w:ascii="Cambria" w:hAnsi="Cambria" w:cs="Times New Roman"/>
                <w:b/>
                <w:bCs/>
                <w:sz w:val="20"/>
                <w:szCs w:val="20"/>
              </w:rPr>
              <w:t xml:space="preserve"> Gök katıldı. </w:t>
            </w:r>
          </w:p>
          <w:p w14:paraId="11AF6F2B" w14:textId="2C96DBDF" w:rsidR="0031689B" w:rsidRDefault="0031689B" w:rsidP="00470EA5">
            <w:pPr>
              <w:pStyle w:val="AralkYok"/>
              <w:jc w:val="both"/>
              <w:rPr>
                <w:rFonts w:ascii="Cambria" w:hAnsi="Cambria" w:cs="Times New Roman"/>
                <w:sz w:val="20"/>
                <w:szCs w:val="20"/>
              </w:rPr>
            </w:pPr>
          </w:p>
          <w:p w14:paraId="686B0A39" w14:textId="77777777" w:rsidR="00257B10" w:rsidRDefault="00257B10" w:rsidP="00470EA5">
            <w:pPr>
              <w:pStyle w:val="AralkYok"/>
              <w:jc w:val="both"/>
              <w:rPr>
                <w:rFonts w:ascii="Cambria" w:hAnsi="Cambria" w:cs="Times New Roman"/>
                <w:sz w:val="20"/>
                <w:szCs w:val="20"/>
              </w:rPr>
            </w:pPr>
          </w:p>
          <w:p w14:paraId="0B25E915" w14:textId="176BFE5B" w:rsidR="0031689B" w:rsidRDefault="00257B10" w:rsidP="00257B10">
            <w:pPr>
              <w:pStyle w:val="AralkYok"/>
              <w:jc w:val="both"/>
              <w:rPr>
                <w:rFonts w:ascii="Cambria" w:hAnsi="Cambria" w:cs="Times New Roman"/>
                <w:sz w:val="20"/>
                <w:szCs w:val="20"/>
              </w:rPr>
            </w:pPr>
            <w:r w:rsidRPr="00257B10">
              <w:rPr>
                <w:rFonts w:ascii="Cambria" w:hAnsi="Cambria" w:cs="Times New Roman"/>
                <w:sz w:val="20"/>
                <w:szCs w:val="20"/>
              </w:rPr>
              <w:t>Millî Eğitim Bakanlığı Mesleki ve Teknik Eğitim Genel Müdürlüğü tarafından, Türkiye Yüzyılı vizyonu doğrultusunda mesleki eğitimin güçlendirilmesi amacıyla</w:t>
            </w:r>
            <w:r>
              <w:rPr>
                <w:rFonts w:ascii="Cambria" w:hAnsi="Cambria" w:cs="Times New Roman"/>
                <w:sz w:val="20"/>
                <w:szCs w:val="20"/>
              </w:rPr>
              <w:t xml:space="preserve"> </w:t>
            </w:r>
            <w:r w:rsidRPr="00257B10">
              <w:rPr>
                <w:rFonts w:ascii="Cambria" w:hAnsi="Cambria" w:cs="Times New Roman"/>
                <w:sz w:val="20"/>
                <w:szCs w:val="20"/>
              </w:rPr>
              <w:t>Türkiye Yüzyılı Mesleki ve Teknik Eğitim Zirvesi</w:t>
            </w:r>
            <w:r>
              <w:rPr>
                <w:rFonts w:ascii="Cambria" w:hAnsi="Cambria" w:cs="Times New Roman"/>
                <w:sz w:val="20"/>
                <w:szCs w:val="20"/>
              </w:rPr>
              <w:t xml:space="preserve"> düzenlendi.  </w:t>
            </w:r>
            <w:r w:rsidRPr="00257B10">
              <w:rPr>
                <w:rFonts w:ascii="Cambria" w:hAnsi="Cambria" w:cs="Times New Roman"/>
                <w:sz w:val="20"/>
                <w:szCs w:val="20"/>
              </w:rPr>
              <w:t>Açılış törenine T.C. Millî Eğitim Bakanı Yusuf Tekin ile İstanbul Valisi Davut Gül katıldı. Zirvede ayrıca İstanbul Sanayi Odası (İSO) Yönetim Kurulu Başkanı Erdal Bahçıvan, Ankara Sanayi Odası (ASO) Başkanı Seyit Ardıç, Ankara Ticaret Odası (ATO) Başkanı Gürsel Baran, MÜSİAD Başkanı Burhan Özdemir ve TİM Başkanı Mustafa Gültepe de yer aldı.</w:t>
            </w:r>
            <w:r>
              <w:rPr>
                <w:rFonts w:ascii="Cambria" w:hAnsi="Cambria" w:cs="Times New Roman"/>
                <w:sz w:val="20"/>
                <w:szCs w:val="20"/>
              </w:rPr>
              <w:t xml:space="preserve"> </w:t>
            </w:r>
            <w:r w:rsidR="00C907B3">
              <w:rPr>
                <w:rFonts w:ascii="Cambria" w:hAnsi="Cambria" w:cs="Times New Roman"/>
                <w:sz w:val="20"/>
                <w:szCs w:val="20"/>
              </w:rPr>
              <w:t>1-3</w:t>
            </w:r>
            <w:r w:rsidRPr="00257B10">
              <w:rPr>
                <w:rFonts w:ascii="Cambria" w:hAnsi="Cambria" w:cs="Times New Roman"/>
                <w:sz w:val="20"/>
                <w:szCs w:val="20"/>
              </w:rPr>
              <w:t xml:space="preserve"> Aralık 2025 tarihlerinde gerçekleştirilen zirvede, Türkiye'nin ihtiyaç duyduğu nitelikli iş gücünü yetiştirmek amacıyla mesleki ve teknik ortaöğretim programlarının güncellenmesine yönelik politika belgeleri, ulusal–uluslararası standartlar, teknolojik gelişmeler ve iş piyasası beklentileri doğrultusunda paydaş görüşlerinin alınması hedeflendi.</w:t>
            </w:r>
            <w:r>
              <w:rPr>
                <w:rFonts w:ascii="Cambria" w:hAnsi="Cambria" w:cs="Times New Roman"/>
                <w:sz w:val="20"/>
                <w:szCs w:val="20"/>
              </w:rPr>
              <w:t xml:space="preserve"> </w:t>
            </w:r>
            <w:r w:rsidRPr="00257B10">
              <w:rPr>
                <w:rFonts w:ascii="Cambria" w:hAnsi="Cambria" w:cs="Times New Roman"/>
                <w:sz w:val="20"/>
                <w:szCs w:val="20"/>
              </w:rPr>
              <w:t xml:space="preserve">Üniversitemiz Sağlık Bilimleri Fakültesi Çocuk Gelişimi Bölümü öğretim üyesi Doç. Dr. Nihan </w:t>
            </w:r>
            <w:proofErr w:type="spellStart"/>
            <w:r w:rsidRPr="00257B10">
              <w:rPr>
                <w:rFonts w:ascii="Cambria" w:hAnsi="Cambria" w:cs="Times New Roman"/>
                <w:sz w:val="20"/>
                <w:szCs w:val="20"/>
              </w:rPr>
              <w:t>Feyman</w:t>
            </w:r>
            <w:proofErr w:type="spellEnd"/>
            <w:r w:rsidRPr="00257B10">
              <w:rPr>
                <w:rFonts w:ascii="Cambria" w:hAnsi="Cambria" w:cs="Times New Roman"/>
                <w:sz w:val="20"/>
                <w:szCs w:val="20"/>
              </w:rPr>
              <w:t xml:space="preserve"> Gök, Çocuk Gelişimi ve Eğitimi Meslek Alanı </w:t>
            </w:r>
            <w:proofErr w:type="spellStart"/>
            <w:r w:rsidRPr="00257B10">
              <w:rPr>
                <w:rFonts w:ascii="Cambria" w:hAnsi="Cambria" w:cs="Times New Roman"/>
                <w:sz w:val="20"/>
                <w:szCs w:val="20"/>
              </w:rPr>
              <w:t>moderatörü</w:t>
            </w:r>
            <w:proofErr w:type="spellEnd"/>
            <w:r w:rsidRPr="00257B10">
              <w:rPr>
                <w:rFonts w:ascii="Cambria" w:hAnsi="Cambria" w:cs="Times New Roman"/>
                <w:sz w:val="20"/>
                <w:szCs w:val="20"/>
              </w:rPr>
              <w:t xml:space="preserve"> olarak görev aldı. Oturumda alanın öğretim programlarının güncellenmesine ilişkin görüşler paylaşıldı ve Türkiye Yüzyılı vizyon belgesine katkı sağlandı.</w:t>
            </w:r>
            <w:r>
              <w:rPr>
                <w:rFonts w:ascii="Cambria" w:hAnsi="Cambria" w:cs="Times New Roman"/>
                <w:sz w:val="20"/>
                <w:szCs w:val="20"/>
              </w:rPr>
              <w:t xml:space="preserve"> </w:t>
            </w:r>
            <w:r w:rsidRPr="00257B10">
              <w:rPr>
                <w:rFonts w:ascii="Cambria" w:hAnsi="Cambria" w:cs="Times New Roman"/>
                <w:sz w:val="20"/>
                <w:szCs w:val="20"/>
              </w:rPr>
              <w:t xml:space="preserve">Zirvenin dikkat çeken konukları arasında yer alan Çankırı kökenli İngiltere eski bakanı </w:t>
            </w:r>
            <w:proofErr w:type="spellStart"/>
            <w:r w:rsidRPr="00257B10">
              <w:rPr>
                <w:rFonts w:ascii="Cambria" w:hAnsi="Cambria" w:cs="Times New Roman"/>
                <w:sz w:val="20"/>
                <w:szCs w:val="20"/>
              </w:rPr>
              <w:t>Jo</w:t>
            </w:r>
            <w:proofErr w:type="spellEnd"/>
            <w:r w:rsidRPr="00257B10">
              <w:rPr>
                <w:rFonts w:ascii="Cambria" w:hAnsi="Cambria" w:cs="Times New Roman"/>
                <w:sz w:val="20"/>
                <w:szCs w:val="20"/>
              </w:rPr>
              <w:t xml:space="preserve"> Johnson ile Doç. Dr. Nihan </w:t>
            </w:r>
            <w:proofErr w:type="spellStart"/>
            <w:r w:rsidRPr="00257B10">
              <w:rPr>
                <w:rFonts w:ascii="Cambria" w:hAnsi="Cambria" w:cs="Times New Roman"/>
                <w:sz w:val="20"/>
                <w:szCs w:val="20"/>
              </w:rPr>
              <w:t>Feyman</w:t>
            </w:r>
            <w:proofErr w:type="spellEnd"/>
            <w:r w:rsidRPr="00257B10">
              <w:rPr>
                <w:rFonts w:ascii="Cambria" w:hAnsi="Cambria" w:cs="Times New Roman"/>
                <w:sz w:val="20"/>
                <w:szCs w:val="20"/>
              </w:rPr>
              <w:t xml:space="preserve"> Gök kısa bir sohbet gerçekleştirdi ve kendisini Çankırı’ya davet etti.</w:t>
            </w:r>
          </w:p>
          <w:p w14:paraId="5ECBE3BD" w14:textId="77777777" w:rsidR="0031689B" w:rsidRDefault="0031689B" w:rsidP="00470EA5">
            <w:pPr>
              <w:pStyle w:val="AralkYok"/>
              <w:jc w:val="both"/>
              <w:rPr>
                <w:rFonts w:ascii="Cambria" w:hAnsi="Cambria" w:cs="Times New Roman"/>
                <w:sz w:val="20"/>
                <w:szCs w:val="20"/>
              </w:rPr>
            </w:pPr>
          </w:p>
          <w:p w14:paraId="687429B8" w14:textId="77777777" w:rsidR="0031689B" w:rsidRDefault="0031689B" w:rsidP="00470EA5">
            <w:pPr>
              <w:pStyle w:val="AralkYok"/>
              <w:jc w:val="both"/>
              <w:rPr>
                <w:rFonts w:ascii="Cambria" w:hAnsi="Cambria" w:cs="Times New Roman"/>
                <w:sz w:val="20"/>
                <w:szCs w:val="20"/>
              </w:rPr>
            </w:pPr>
          </w:p>
          <w:p w14:paraId="5A090230" w14:textId="77777777" w:rsidR="0031689B" w:rsidRDefault="0031689B" w:rsidP="00470EA5">
            <w:pPr>
              <w:pStyle w:val="AralkYok"/>
              <w:jc w:val="both"/>
              <w:rPr>
                <w:rFonts w:ascii="Cambria" w:hAnsi="Cambria" w:cs="Times New Roman"/>
                <w:sz w:val="20"/>
                <w:szCs w:val="20"/>
              </w:rPr>
            </w:pPr>
          </w:p>
          <w:p w14:paraId="410C80C6" w14:textId="77777777" w:rsidR="0031689B" w:rsidRDefault="0031689B" w:rsidP="00470EA5">
            <w:pPr>
              <w:pStyle w:val="AralkYok"/>
              <w:jc w:val="both"/>
              <w:rPr>
                <w:rFonts w:ascii="Cambria" w:hAnsi="Cambria" w:cs="Times New Roman"/>
                <w:sz w:val="20"/>
                <w:szCs w:val="20"/>
              </w:rPr>
            </w:pPr>
          </w:p>
          <w:p w14:paraId="182C56E9" w14:textId="092DF08F" w:rsidR="0031689B" w:rsidRDefault="0031689B" w:rsidP="00470EA5">
            <w:pPr>
              <w:pStyle w:val="AralkYok"/>
              <w:jc w:val="both"/>
              <w:rPr>
                <w:rFonts w:ascii="Cambria" w:hAnsi="Cambria" w:cs="Times New Roman"/>
                <w:sz w:val="20"/>
                <w:szCs w:val="20"/>
              </w:rPr>
            </w:pPr>
          </w:p>
          <w:p w14:paraId="70893B9E" w14:textId="77777777" w:rsidR="0031689B" w:rsidRDefault="0031689B" w:rsidP="00470EA5">
            <w:pPr>
              <w:pStyle w:val="AralkYok"/>
              <w:jc w:val="both"/>
              <w:rPr>
                <w:rFonts w:ascii="Cambria" w:hAnsi="Cambria" w:cs="Times New Roman"/>
                <w:sz w:val="20"/>
                <w:szCs w:val="20"/>
              </w:rPr>
            </w:pPr>
          </w:p>
          <w:p w14:paraId="16A1BDAA" w14:textId="77777777" w:rsidR="0031689B" w:rsidRDefault="0031689B" w:rsidP="00470EA5">
            <w:pPr>
              <w:pStyle w:val="AralkYok"/>
              <w:jc w:val="both"/>
              <w:rPr>
                <w:rFonts w:ascii="Cambria" w:hAnsi="Cambria" w:cs="Times New Roman"/>
                <w:sz w:val="20"/>
                <w:szCs w:val="20"/>
              </w:rPr>
            </w:pPr>
          </w:p>
          <w:p w14:paraId="5724FF8F" w14:textId="77777777" w:rsidR="0031689B" w:rsidRDefault="0031689B" w:rsidP="00470EA5">
            <w:pPr>
              <w:pStyle w:val="AralkYok"/>
              <w:jc w:val="both"/>
              <w:rPr>
                <w:rFonts w:ascii="Cambria" w:hAnsi="Cambria" w:cs="Times New Roman"/>
                <w:sz w:val="20"/>
                <w:szCs w:val="20"/>
              </w:rPr>
            </w:pPr>
          </w:p>
          <w:p w14:paraId="09A082C2" w14:textId="77777777" w:rsidR="0031689B" w:rsidRDefault="0031689B" w:rsidP="00470EA5">
            <w:pPr>
              <w:pStyle w:val="AralkYok"/>
              <w:jc w:val="both"/>
              <w:rPr>
                <w:rFonts w:ascii="Cambria" w:hAnsi="Cambria" w:cs="Times New Roman"/>
                <w:sz w:val="20"/>
                <w:szCs w:val="20"/>
              </w:rPr>
            </w:pPr>
          </w:p>
          <w:p w14:paraId="2E394F06" w14:textId="1C79FCDF" w:rsidR="00B06743" w:rsidRDefault="00B06743" w:rsidP="00470EA5">
            <w:pPr>
              <w:pStyle w:val="AralkYok"/>
              <w:jc w:val="both"/>
              <w:rPr>
                <w:rFonts w:ascii="Cambria" w:hAnsi="Cambria" w:cs="Times New Roman"/>
                <w:sz w:val="20"/>
                <w:szCs w:val="20"/>
              </w:rPr>
            </w:pPr>
          </w:p>
          <w:p w14:paraId="6FA49BDD" w14:textId="77777777" w:rsidR="00257B10" w:rsidRDefault="00257B10" w:rsidP="00470EA5">
            <w:pPr>
              <w:pStyle w:val="AralkYok"/>
              <w:jc w:val="both"/>
              <w:rPr>
                <w:rFonts w:ascii="Cambria" w:hAnsi="Cambria" w:cs="Times New Roman"/>
                <w:sz w:val="20"/>
                <w:szCs w:val="20"/>
              </w:rPr>
            </w:pPr>
          </w:p>
          <w:p w14:paraId="1C20BE4A" w14:textId="55EC0ABF" w:rsidR="00B74CB9" w:rsidRDefault="00257B10" w:rsidP="00470EA5">
            <w:pPr>
              <w:pStyle w:val="AralkYok"/>
              <w:jc w:val="both"/>
              <w:rPr>
                <w:rFonts w:ascii="Cambria" w:hAnsi="Cambria" w:cs="Times New Roman"/>
                <w:sz w:val="20"/>
                <w:szCs w:val="20"/>
              </w:rPr>
            </w:pPr>
            <w:r>
              <w:rPr>
                <w:rFonts w:ascii="Cambria" w:hAnsi="Cambria" w:cs="Times New Roman"/>
                <w:noProof/>
                <w:sz w:val="20"/>
                <w:szCs w:val="20"/>
              </w:rPr>
              <w:drawing>
                <wp:anchor distT="0" distB="0" distL="114300" distR="114300" simplePos="0" relativeHeight="251658240" behindDoc="1" locked="0" layoutInCell="1" allowOverlap="1" wp14:anchorId="2AFCAE51" wp14:editId="5764B045">
                  <wp:simplePos x="0" y="0"/>
                  <wp:positionH relativeFrom="column">
                    <wp:posOffset>951230</wp:posOffset>
                  </wp:positionH>
                  <wp:positionV relativeFrom="paragraph">
                    <wp:posOffset>102235</wp:posOffset>
                  </wp:positionV>
                  <wp:extent cx="4190734" cy="4667250"/>
                  <wp:effectExtent l="0" t="0" r="635" b="0"/>
                  <wp:wrapTight wrapText="bothSides">
                    <wp:wrapPolygon edited="0">
                      <wp:start x="0" y="0"/>
                      <wp:lineTo x="0" y="21512"/>
                      <wp:lineTo x="21505" y="21512"/>
                      <wp:lineTo x="21505" y="0"/>
                      <wp:lineTo x="0" y="0"/>
                    </wp:wrapPolygon>
                  </wp:wrapTight>
                  <wp:docPr id="20240268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0734" cy="4667250"/>
                          </a:xfrm>
                          <a:prstGeom prst="rect">
                            <a:avLst/>
                          </a:prstGeom>
                          <a:noFill/>
                          <a:ln>
                            <a:noFill/>
                          </a:ln>
                        </pic:spPr>
                      </pic:pic>
                    </a:graphicData>
                  </a:graphic>
                </wp:anchor>
              </w:drawing>
            </w:r>
          </w:p>
          <w:p w14:paraId="009ED51D" w14:textId="2BFAF740" w:rsidR="00257B10" w:rsidRDefault="00257B10" w:rsidP="00470EA5">
            <w:pPr>
              <w:pStyle w:val="AralkYok"/>
              <w:jc w:val="both"/>
              <w:rPr>
                <w:rFonts w:ascii="Cambria" w:hAnsi="Cambria" w:cs="Times New Roman"/>
                <w:sz w:val="20"/>
                <w:szCs w:val="20"/>
              </w:rPr>
            </w:pPr>
          </w:p>
          <w:p w14:paraId="216A6FDF" w14:textId="58F2D2F1" w:rsidR="00257B10" w:rsidRDefault="00257B10" w:rsidP="00470EA5">
            <w:pPr>
              <w:pStyle w:val="AralkYok"/>
              <w:jc w:val="both"/>
              <w:rPr>
                <w:rFonts w:ascii="Cambria" w:hAnsi="Cambria" w:cs="Times New Roman"/>
                <w:sz w:val="20"/>
                <w:szCs w:val="20"/>
              </w:rPr>
            </w:pPr>
          </w:p>
          <w:p w14:paraId="76B8A47B" w14:textId="13611FE9" w:rsidR="00257B10" w:rsidRDefault="00257B10" w:rsidP="00470EA5">
            <w:pPr>
              <w:pStyle w:val="AralkYok"/>
              <w:jc w:val="both"/>
              <w:rPr>
                <w:rFonts w:ascii="Cambria" w:hAnsi="Cambria" w:cs="Times New Roman"/>
                <w:sz w:val="20"/>
                <w:szCs w:val="20"/>
              </w:rPr>
            </w:pPr>
          </w:p>
          <w:p w14:paraId="04426CE8" w14:textId="1FEF9646" w:rsidR="00257B10" w:rsidRDefault="00257B10" w:rsidP="00470EA5">
            <w:pPr>
              <w:pStyle w:val="AralkYok"/>
              <w:jc w:val="both"/>
              <w:rPr>
                <w:rFonts w:ascii="Cambria" w:hAnsi="Cambria" w:cs="Times New Roman"/>
                <w:sz w:val="20"/>
                <w:szCs w:val="20"/>
              </w:rPr>
            </w:pPr>
          </w:p>
          <w:p w14:paraId="7EB27719" w14:textId="79FC3BBE" w:rsidR="00257B10" w:rsidRDefault="00257B10" w:rsidP="00470EA5">
            <w:pPr>
              <w:pStyle w:val="AralkYok"/>
              <w:jc w:val="both"/>
              <w:rPr>
                <w:rFonts w:ascii="Cambria" w:hAnsi="Cambria" w:cs="Times New Roman"/>
                <w:sz w:val="20"/>
                <w:szCs w:val="20"/>
              </w:rPr>
            </w:pPr>
          </w:p>
          <w:p w14:paraId="7372DDD1" w14:textId="77777777" w:rsidR="00257B10" w:rsidRDefault="00257B10" w:rsidP="00470EA5">
            <w:pPr>
              <w:pStyle w:val="AralkYok"/>
              <w:jc w:val="both"/>
              <w:rPr>
                <w:rFonts w:ascii="Cambria" w:hAnsi="Cambria" w:cs="Times New Roman"/>
                <w:sz w:val="20"/>
                <w:szCs w:val="20"/>
              </w:rPr>
            </w:pPr>
          </w:p>
          <w:p w14:paraId="60435A41" w14:textId="05070FF6" w:rsidR="00257B10" w:rsidRDefault="00257B10" w:rsidP="00470EA5">
            <w:pPr>
              <w:pStyle w:val="AralkYok"/>
              <w:jc w:val="both"/>
              <w:rPr>
                <w:rFonts w:ascii="Cambria" w:hAnsi="Cambria" w:cs="Times New Roman"/>
                <w:sz w:val="20"/>
                <w:szCs w:val="20"/>
              </w:rPr>
            </w:pPr>
          </w:p>
          <w:p w14:paraId="62C38943" w14:textId="77777777" w:rsidR="00257B10" w:rsidRDefault="00257B10" w:rsidP="00470EA5">
            <w:pPr>
              <w:pStyle w:val="AralkYok"/>
              <w:jc w:val="both"/>
              <w:rPr>
                <w:rFonts w:ascii="Cambria" w:hAnsi="Cambria" w:cs="Times New Roman"/>
                <w:sz w:val="20"/>
                <w:szCs w:val="20"/>
              </w:rPr>
            </w:pPr>
          </w:p>
          <w:p w14:paraId="7B2F4A1B" w14:textId="3E664886" w:rsidR="00257B10" w:rsidRDefault="00257B10" w:rsidP="00470EA5">
            <w:pPr>
              <w:pStyle w:val="AralkYok"/>
              <w:jc w:val="both"/>
              <w:rPr>
                <w:rFonts w:ascii="Cambria" w:hAnsi="Cambria" w:cs="Times New Roman"/>
                <w:sz w:val="20"/>
                <w:szCs w:val="20"/>
              </w:rPr>
            </w:pPr>
          </w:p>
          <w:p w14:paraId="5022EDD4" w14:textId="77777777" w:rsidR="00257B10" w:rsidRDefault="00257B10" w:rsidP="00470EA5">
            <w:pPr>
              <w:pStyle w:val="AralkYok"/>
              <w:jc w:val="both"/>
              <w:rPr>
                <w:rFonts w:ascii="Cambria" w:hAnsi="Cambria" w:cs="Times New Roman"/>
                <w:sz w:val="20"/>
                <w:szCs w:val="20"/>
              </w:rPr>
            </w:pPr>
          </w:p>
          <w:p w14:paraId="24B45645" w14:textId="77777777" w:rsidR="00257B10" w:rsidRDefault="00257B10" w:rsidP="00470EA5">
            <w:pPr>
              <w:pStyle w:val="AralkYok"/>
              <w:jc w:val="both"/>
              <w:rPr>
                <w:rFonts w:ascii="Cambria" w:hAnsi="Cambria" w:cs="Times New Roman"/>
                <w:sz w:val="20"/>
                <w:szCs w:val="20"/>
              </w:rPr>
            </w:pPr>
          </w:p>
          <w:p w14:paraId="01A3B989" w14:textId="77777777" w:rsidR="00257B10" w:rsidRDefault="00257B10" w:rsidP="00470EA5">
            <w:pPr>
              <w:pStyle w:val="AralkYok"/>
              <w:jc w:val="both"/>
              <w:rPr>
                <w:rFonts w:ascii="Cambria" w:hAnsi="Cambria" w:cs="Times New Roman"/>
                <w:sz w:val="20"/>
                <w:szCs w:val="20"/>
              </w:rPr>
            </w:pPr>
          </w:p>
          <w:p w14:paraId="1695C0D8" w14:textId="77777777" w:rsidR="00257B10" w:rsidRDefault="00257B10" w:rsidP="00470EA5">
            <w:pPr>
              <w:pStyle w:val="AralkYok"/>
              <w:jc w:val="both"/>
              <w:rPr>
                <w:rFonts w:ascii="Cambria" w:hAnsi="Cambria" w:cs="Times New Roman"/>
                <w:sz w:val="20"/>
                <w:szCs w:val="20"/>
              </w:rPr>
            </w:pPr>
          </w:p>
          <w:p w14:paraId="38B2B5C2" w14:textId="77777777" w:rsidR="00257B10" w:rsidRDefault="00257B10" w:rsidP="00470EA5">
            <w:pPr>
              <w:pStyle w:val="AralkYok"/>
              <w:jc w:val="both"/>
              <w:rPr>
                <w:rFonts w:ascii="Cambria" w:hAnsi="Cambria" w:cs="Times New Roman"/>
                <w:sz w:val="20"/>
                <w:szCs w:val="20"/>
              </w:rPr>
            </w:pPr>
          </w:p>
          <w:p w14:paraId="2D4C0C3E" w14:textId="77777777" w:rsidR="00257B10" w:rsidRDefault="00257B10" w:rsidP="00470EA5">
            <w:pPr>
              <w:pStyle w:val="AralkYok"/>
              <w:jc w:val="both"/>
              <w:rPr>
                <w:rFonts w:ascii="Cambria" w:hAnsi="Cambria" w:cs="Times New Roman"/>
                <w:sz w:val="20"/>
                <w:szCs w:val="20"/>
              </w:rPr>
            </w:pPr>
          </w:p>
          <w:p w14:paraId="61776AD7" w14:textId="5A803FE4" w:rsidR="00257B10" w:rsidRDefault="00257B10" w:rsidP="00470EA5">
            <w:pPr>
              <w:pStyle w:val="AralkYok"/>
              <w:jc w:val="both"/>
              <w:rPr>
                <w:rFonts w:ascii="Cambria" w:hAnsi="Cambria" w:cs="Times New Roman"/>
                <w:sz w:val="20"/>
                <w:szCs w:val="20"/>
              </w:rPr>
            </w:pPr>
          </w:p>
          <w:p w14:paraId="73312487" w14:textId="77777777" w:rsidR="00257B10" w:rsidRDefault="00257B10" w:rsidP="00470EA5">
            <w:pPr>
              <w:pStyle w:val="AralkYok"/>
              <w:jc w:val="both"/>
              <w:rPr>
                <w:rFonts w:ascii="Cambria" w:hAnsi="Cambria" w:cs="Times New Roman"/>
                <w:sz w:val="20"/>
                <w:szCs w:val="20"/>
              </w:rPr>
            </w:pPr>
          </w:p>
          <w:p w14:paraId="7A1F751D" w14:textId="6586DB6F" w:rsidR="00257B10" w:rsidRDefault="00257B10" w:rsidP="00470EA5">
            <w:pPr>
              <w:pStyle w:val="AralkYok"/>
              <w:jc w:val="both"/>
              <w:rPr>
                <w:rFonts w:ascii="Cambria" w:hAnsi="Cambria" w:cs="Times New Roman"/>
                <w:sz w:val="20"/>
                <w:szCs w:val="20"/>
              </w:rPr>
            </w:pPr>
          </w:p>
          <w:p w14:paraId="691BAAAE" w14:textId="77777777" w:rsidR="00257B10" w:rsidRDefault="00257B10" w:rsidP="00470EA5">
            <w:pPr>
              <w:pStyle w:val="AralkYok"/>
              <w:jc w:val="both"/>
              <w:rPr>
                <w:rFonts w:ascii="Cambria" w:hAnsi="Cambria" w:cs="Times New Roman"/>
                <w:sz w:val="20"/>
                <w:szCs w:val="20"/>
              </w:rPr>
            </w:pPr>
          </w:p>
          <w:p w14:paraId="0C474D1C" w14:textId="77777777" w:rsidR="00257B10" w:rsidRDefault="00257B10" w:rsidP="00470EA5">
            <w:pPr>
              <w:pStyle w:val="AralkYok"/>
              <w:jc w:val="both"/>
              <w:rPr>
                <w:rFonts w:ascii="Cambria" w:hAnsi="Cambria" w:cs="Times New Roman"/>
                <w:sz w:val="20"/>
                <w:szCs w:val="20"/>
              </w:rPr>
            </w:pPr>
          </w:p>
          <w:p w14:paraId="2C4F4129" w14:textId="51D599BC" w:rsidR="00257B10" w:rsidRDefault="00257B10" w:rsidP="00470EA5">
            <w:pPr>
              <w:pStyle w:val="AralkYok"/>
              <w:jc w:val="both"/>
              <w:rPr>
                <w:rFonts w:ascii="Cambria" w:hAnsi="Cambria" w:cs="Times New Roman"/>
                <w:sz w:val="20"/>
                <w:szCs w:val="20"/>
              </w:rPr>
            </w:pPr>
          </w:p>
          <w:p w14:paraId="0CC40673" w14:textId="0ACABEBB" w:rsidR="00257B10" w:rsidRDefault="00257B10" w:rsidP="00470EA5">
            <w:pPr>
              <w:pStyle w:val="AralkYok"/>
              <w:jc w:val="both"/>
              <w:rPr>
                <w:rFonts w:ascii="Cambria" w:hAnsi="Cambria" w:cs="Times New Roman"/>
                <w:sz w:val="20"/>
                <w:szCs w:val="20"/>
              </w:rPr>
            </w:pPr>
            <w:r>
              <w:rPr>
                <w:rFonts w:ascii="Cambria" w:hAnsi="Cambria" w:cs="Times New Roman"/>
                <w:noProof/>
                <w:sz w:val="20"/>
                <w:szCs w:val="20"/>
              </w:rPr>
              <w:lastRenderedPageBreak/>
              <w:drawing>
                <wp:anchor distT="0" distB="0" distL="114300" distR="114300" simplePos="0" relativeHeight="251659264" behindDoc="1" locked="0" layoutInCell="1" allowOverlap="1" wp14:anchorId="5DDC50F3" wp14:editId="7DE50E5B">
                  <wp:simplePos x="0" y="0"/>
                  <wp:positionH relativeFrom="column">
                    <wp:posOffset>2332355</wp:posOffset>
                  </wp:positionH>
                  <wp:positionV relativeFrom="paragraph">
                    <wp:posOffset>26035</wp:posOffset>
                  </wp:positionV>
                  <wp:extent cx="2971165" cy="5305425"/>
                  <wp:effectExtent l="0" t="0" r="635" b="9525"/>
                  <wp:wrapTight wrapText="bothSides">
                    <wp:wrapPolygon edited="0">
                      <wp:start x="0" y="0"/>
                      <wp:lineTo x="0" y="21561"/>
                      <wp:lineTo x="21466" y="21561"/>
                      <wp:lineTo x="21466" y="0"/>
                      <wp:lineTo x="0" y="0"/>
                    </wp:wrapPolygon>
                  </wp:wrapTight>
                  <wp:docPr id="70631330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165" cy="5305425"/>
                          </a:xfrm>
                          <a:prstGeom prst="rect">
                            <a:avLst/>
                          </a:prstGeom>
                          <a:noFill/>
                          <a:ln>
                            <a:noFill/>
                          </a:ln>
                        </pic:spPr>
                      </pic:pic>
                    </a:graphicData>
                  </a:graphic>
                  <wp14:sizeRelV relativeFrom="margin">
                    <wp14:pctHeight>0</wp14:pctHeight>
                  </wp14:sizeRelV>
                </wp:anchor>
              </w:drawing>
            </w:r>
          </w:p>
          <w:p w14:paraId="1FA74E33" w14:textId="3F987345" w:rsidR="00257B10" w:rsidRDefault="00257B10" w:rsidP="00470EA5">
            <w:pPr>
              <w:pStyle w:val="AralkYok"/>
              <w:jc w:val="both"/>
              <w:rPr>
                <w:rFonts w:ascii="Cambria" w:hAnsi="Cambria" w:cs="Times New Roman"/>
                <w:sz w:val="20"/>
                <w:szCs w:val="20"/>
              </w:rPr>
            </w:pPr>
          </w:p>
          <w:p w14:paraId="0AF405B0" w14:textId="4575BF7A" w:rsidR="00257B10" w:rsidRDefault="00257B10" w:rsidP="00470EA5">
            <w:pPr>
              <w:pStyle w:val="AralkYok"/>
              <w:jc w:val="both"/>
              <w:rPr>
                <w:rFonts w:ascii="Cambria" w:hAnsi="Cambria" w:cs="Times New Roman"/>
                <w:sz w:val="20"/>
                <w:szCs w:val="20"/>
              </w:rPr>
            </w:pPr>
          </w:p>
          <w:p w14:paraId="4426E8A0" w14:textId="604C0D4D" w:rsidR="00257B10" w:rsidRDefault="00257B10" w:rsidP="00470EA5">
            <w:pPr>
              <w:pStyle w:val="AralkYok"/>
              <w:jc w:val="both"/>
              <w:rPr>
                <w:rFonts w:ascii="Cambria" w:hAnsi="Cambria" w:cs="Times New Roman"/>
                <w:sz w:val="20"/>
                <w:szCs w:val="20"/>
              </w:rPr>
            </w:pPr>
          </w:p>
          <w:p w14:paraId="4170F325" w14:textId="6AB15043" w:rsidR="00257B10" w:rsidRDefault="00257B10" w:rsidP="00470EA5">
            <w:pPr>
              <w:pStyle w:val="AralkYok"/>
              <w:jc w:val="both"/>
              <w:rPr>
                <w:rFonts w:ascii="Cambria" w:hAnsi="Cambria" w:cs="Times New Roman"/>
                <w:sz w:val="20"/>
                <w:szCs w:val="20"/>
              </w:rPr>
            </w:pPr>
          </w:p>
          <w:p w14:paraId="3F33084F" w14:textId="165C9F6F" w:rsidR="00257B10" w:rsidRDefault="00257B10" w:rsidP="00470EA5">
            <w:pPr>
              <w:pStyle w:val="AralkYok"/>
              <w:jc w:val="both"/>
              <w:rPr>
                <w:rFonts w:ascii="Cambria" w:hAnsi="Cambria" w:cs="Times New Roman"/>
                <w:sz w:val="20"/>
                <w:szCs w:val="20"/>
              </w:rPr>
            </w:pPr>
          </w:p>
          <w:p w14:paraId="61C27156" w14:textId="1DCABD78" w:rsidR="00257B10" w:rsidRDefault="00257B10" w:rsidP="00470EA5">
            <w:pPr>
              <w:pStyle w:val="AralkYok"/>
              <w:jc w:val="both"/>
              <w:rPr>
                <w:rFonts w:ascii="Cambria" w:hAnsi="Cambria" w:cs="Times New Roman"/>
                <w:sz w:val="20"/>
                <w:szCs w:val="20"/>
              </w:rPr>
            </w:pPr>
          </w:p>
          <w:p w14:paraId="671BB06F" w14:textId="5D3D113A" w:rsidR="00257B10" w:rsidRDefault="00257B10" w:rsidP="00470EA5">
            <w:pPr>
              <w:pStyle w:val="AralkYok"/>
              <w:jc w:val="both"/>
              <w:rPr>
                <w:rFonts w:ascii="Cambria" w:hAnsi="Cambria" w:cs="Times New Roman"/>
                <w:sz w:val="20"/>
                <w:szCs w:val="20"/>
              </w:rPr>
            </w:pPr>
          </w:p>
          <w:p w14:paraId="0B2355D4" w14:textId="77777777" w:rsidR="00257B10" w:rsidRDefault="00257B10" w:rsidP="00470EA5">
            <w:pPr>
              <w:pStyle w:val="AralkYok"/>
              <w:jc w:val="both"/>
              <w:rPr>
                <w:rFonts w:ascii="Cambria" w:hAnsi="Cambria" w:cs="Times New Roman"/>
                <w:sz w:val="20"/>
                <w:szCs w:val="20"/>
              </w:rPr>
            </w:pPr>
          </w:p>
          <w:p w14:paraId="55F1AD49" w14:textId="77777777" w:rsidR="00257B10" w:rsidRDefault="00257B10" w:rsidP="00470EA5">
            <w:pPr>
              <w:pStyle w:val="AralkYok"/>
              <w:jc w:val="both"/>
              <w:rPr>
                <w:rFonts w:ascii="Cambria" w:hAnsi="Cambria" w:cs="Times New Roman"/>
                <w:sz w:val="20"/>
                <w:szCs w:val="20"/>
              </w:rPr>
            </w:pPr>
          </w:p>
          <w:p w14:paraId="77AD35A4" w14:textId="5384E52C" w:rsidR="00257B10" w:rsidRDefault="00257B10" w:rsidP="00470EA5">
            <w:pPr>
              <w:pStyle w:val="AralkYok"/>
              <w:jc w:val="both"/>
              <w:rPr>
                <w:rFonts w:ascii="Cambria" w:hAnsi="Cambria" w:cs="Times New Roman"/>
                <w:sz w:val="20"/>
                <w:szCs w:val="20"/>
              </w:rPr>
            </w:pPr>
          </w:p>
          <w:p w14:paraId="6A0E3914" w14:textId="498C7A9B" w:rsidR="00257B10" w:rsidRDefault="00257B10" w:rsidP="00470EA5">
            <w:pPr>
              <w:pStyle w:val="AralkYok"/>
              <w:jc w:val="both"/>
              <w:rPr>
                <w:rFonts w:ascii="Cambria" w:hAnsi="Cambria" w:cs="Times New Roman"/>
                <w:sz w:val="20"/>
                <w:szCs w:val="20"/>
              </w:rPr>
            </w:pPr>
          </w:p>
          <w:p w14:paraId="19D7AA7D" w14:textId="77777777" w:rsidR="00257B10" w:rsidRDefault="00257B10" w:rsidP="00470EA5">
            <w:pPr>
              <w:pStyle w:val="AralkYok"/>
              <w:jc w:val="both"/>
              <w:rPr>
                <w:rFonts w:ascii="Cambria" w:hAnsi="Cambria" w:cs="Times New Roman"/>
                <w:sz w:val="20"/>
                <w:szCs w:val="20"/>
              </w:rPr>
            </w:pPr>
          </w:p>
          <w:p w14:paraId="78656A67" w14:textId="77777777" w:rsidR="00257B10" w:rsidRDefault="00257B10" w:rsidP="00470EA5">
            <w:pPr>
              <w:pStyle w:val="AralkYok"/>
              <w:jc w:val="both"/>
              <w:rPr>
                <w:rFonts w:ascii="Cambria" w:hAnsi="Cambria" w:cs="Times New Roman"/>
                <w:sz w:val="20"/>
                <w:szCs w:val="20"/>
              </w:rPr>
            </w:pPr>
          </w:p>
          <w:p w14:paraId="070F6AD1" w14:textId="77777777" w:rsidR="00257B10" w:rsidRDefault="00257B10" w:rsidP="00470EA5">
            <w:pPr>
              <w:pStyle w:val="AralkYok"/>
              <w:jc w:val="both"/>
              <w:rPr>
                <w:rFonts w:ascii="Cambria" w:hAnsi="Cambria" w:cs="Times New Roman"/>
                <w:sz w:val="20"/>
                <w:szCs w:val="20"/>
              </w:rPr>
            </w:pPr>
          </w:p>
          <w:p w14:paraId="2726486C" w14:textId="28EB3949" w:rsidR="00257B10" w:rsidRDefault="00257B10" w:rsidP="00470EA5">
            <w:pPr>
              <w:pStyle w:val="AralkYok"/>
              <w:jc w:val="both"/>
              <w:rPr>
                <w:rFonts w:ascii="Cambria" w:hAnsi="Cambria" w:cs="Times New Roman"/>
                <w:sz w:val="20"/>
                <w:szCs w:val="20"/>
              </w:rPr>
            </w:pPr>
          </w:p>
          <w:p w14:paraId="79E6B191" w14:textId="77777777" w:rsidR="00257B10" w:rsidRDefault="00257B10" w:rsidP="00470EA5">
            <w:pPr>
              <w:pStyle w:val="AralkYok"/>
              <w:jc w:val="both"/>
              <w:rPr>
                <w:rFonts w:ascii="Cambria" w:hAnsi="Cambria" w:cs="Times New Roman"/>
                <w:sz w:val="20"/>
                <w:szCs w:val="20"/>
              </w:rPr>
            </w:pPr>
          </w:p>
          <w:p w14:paraId="31CC274B" w14:textId="77777777" w:rsidR="00257B10" w:rsidRDefault="00257B10" w:rsidP="00470EA5">
            <w:pPr>
              <w:pStyle w:val="AralkYok"/>
              <w:jc w:val="both"/>
              <w:rPr>
                <w:rFonts w:ascii="Cambria" w:hAnsi="Cambria" w:cs="Times New Roman"/>
                <w:sz w:val="20"/>
                <w:szCs w:val="20"/>
              </w:rPr>
            </w:pPr>
          </w:p>
          <w:p w14:paraId="72C377D1" w14:textId="5564B2EE" w:rsidR="00257B10" w:rsidRDefault="00257B10" w:rsidP="00470EA5">
            <w:pPr>
              <w:pStyle w:val="AralkYok"/>
              <w:jc w:val="both"/>
              <w:rPr>
                <w:rFonts w:ascii="Cambria" w:hAnsi="Cambria" w:cs="Times New Roman"/>
                <w:sz w:val="20"/>
                <w:szCs w:val="20"/>
              </w:rPr>
            </w:pPr>
          </w:p>
          <w:p w14:paraId="42A7F15B" w14:textId="3DEDEF43" w:rsidR="00257B10" w:rsidRDefault="00257B10" w:rsidP="00470EA5">
            <w:pPr>
              <w:pStyle w:val="AralkYok"/>
              <w:jc w:val="both"/>
              <w:rPr>
                <w:rFonts w:ascii="Cambria" w:hAnsi="Cambria" w:cs="Times New Roman"/>
                <w:sz w:val="20"/>
                <w:szCs w:val="20"/>
              </w:rPr>
            </w:pPr>
          </w:p>
          <w:p w14:paraId="025EC0FC" w14:textId="61AADC5D" w:rsidR="00257B10" w:rsidRDefault="00257B10" w:rsidP="00470EA5">
            <w:pPr>
              <w:pStyle w:val="AralkYok"/>
              <w:jc w:val="both"/>
              <w:rPr>
                <w:rFonts w:ascii="Cambria" w:hAnsi="Cambria" w:cs="Times New Roman"/>
                <w:sz w:val="20"/>
                <w:szCs w:val="20"/>
              </w:rPr>
            </w:pPr>
          </w:p>
          <w:p w14:paraId="07B0AFB3" w14:textId="424FD4FF" w:rsidR="00257B10" w:rsidRDefault="00257B10" w:rsidP="00470EA5">
            <w:pPr>
              <w:pStyle w:val="AralkYok"/>
              <w:jc w:val="both"/>
              <w:rPr>
                <w:rFonts w:ascii="Cambria" w:hAnsi="Cambria" w:cs="Times New Roman"/>
                <w:sz w:val="20"/>
                <w:szCs w:val="20"/>
              </w:rPr>
            </w:pPr>
          </w:p>
          <w:p w14:paraId="5FAB3DD0" w14:textId="1480F7F1" w:rsidR="00257B10" w:rsidRDefault="00257B10" w:rsidP="00470EA5">
            <w:pPr>
              <w:pStyle w:val="AralkYok"/>
              <w:jc w:val="both"/>
              <w:rPr>
                <w:rFonts w:ascii="Cambria" w:hAnsi="Cambria" w:cs="Times New Roman"/>
                <w:sz w:val="20"/>
                <w:szCs w:val="20"/>
              </w:rPr>
            </w:pPr>
          </w:p>
          <w:p w14:paraId="10D805A2" w14:textId="77777777" w:rsidR="00257B10" w:rsidRDefault="00257B10" w:rsidP="00470EA5">
            <w:pPr>
              <w:pStyle w:val="AralkYok"/>
              <w:jc w:val="both"/>
              <w:rPr>
                <w:rFonts w:ascii="Cambria" w:hAnsi="Cambria" w:cs="Times New Roman"/>
                <w:sz w:val="20"/>
                <w:szCs w:val="20"/>
              </w:rPr>
            </w:pPr>
          </w:p>
          <w:p w14:paraId="67BCE6FC" w14:textId="717972A5" w:rsidR="00257B10" w:rsidRDefault="00257B10" w:rsidP="00470EA5">
            <w:pPr>
              <w:pStyle w:val="AralkYok"/>
              <w:jc w:val="both"/>
              <w:rPr>
                <w:rFonts w:ascii="Cambria" w:hAnsi="Cambria" w:cs="Times New Roman"/>
                <w:sz w:val="20"/>
                <w:szCs w:val="20"/>
              </w:rPr>
            </w:pPr>
          </w:p>
          <w:p w14:paraId="044CD6BC" w14:textId="77777777" w:rsidR="00257B10" w:rsidRDefault="00257B10" w:rsidP="00470EA5">
            <w:pPr>
              <w:pStyle w:val="AralkYok"/>
              <w:jc w:val="both"/>
              <w:rPr>
                <w:rFonts w:ascii="Cambria" w:hAnsi="Cambria" w:cs="Times New Roman"/>
                <w:sz w:val="20"/>
                <w:szCs w:val="20"/>
              </w:rPr>
            </w:pPr>
          </w:p>
          <w:p w14:paraId="4D24F579" w14:textId="04D31A1D" w:rsidR="00257B10" w:rsidRDefault="00257B10" w:rsidP="00470EA5">
            <w:pPr>
              <w:pStyle w:val="AralkYok"/>
              <w:jc w:val="both"/>
              <w:rPr>
                <w:rFonts w:ascii="Cambria" w:hAnsi="Cambria" w:cs="Times New Roman"/>
                <w:sz w:val="20"/>
                <w:szCs w:val="20"/>
              </w:rPr>
            </w:pPr>
          </w:p>
          <w:p w14:paraId="368AF926" w14:textId="77777777" w:rsidR="00257B10" w:rsidRDefault="00257B10" w:rsidP="00470EA5">
            <w:pPr>
              <w:pStyle w:val="AralkYok"/>
              <w:jc w:val="both"/>
              <w:rPr>
                <w:rFonts w:ascii="Cambria" w:hAnsi="Cambria" w:cs="Times New Roman"/>
                <w:sz w:val="20"/>
                <w:szCs w:val="20"/>
              </w:rPr>
            </w:pPr>
          </w:p>
          <w:p w14:paraId="668D5F11" w14:textId="69E772B6" w:rsidR="00257B10" w:rsidRDefault="00257B10" w:rsidP="00470EA5">
            <w:pPr>
              <w:pStyle w:val="AralkYok"/>
              <w:jc w:val="both"/>
              <w:rPr>
                <w:rFonts w:ascii="Cambria" w:hAnsi="Cambria" w:cs="Times New Roman"/>
                <w:sz w:val="20"/>
                <w:szCs w:val="20"/>
              </w:rPr>
            </w:pPr>
            <w:r>
              <w:rPr>
                <w:rFonts w:ascii="Cambria" w:hAnsi="Cambria" w:cs="Times New Roman"/>
                <w:noProof/>
                <w:sz w:val="20"/>
                <w:szCs w:val="20"/>
              </w:rPr>
              <w:lastRenderedPageBreak/>
              <w:drawing>
                <wp:anchor distT="0" distB="0" distL="114300" distR="114300" simplePos="0" relativeHeight="251660288" behindDoc="1" locked="0" layoutInCell="1" allowOverlap="1" wp14:anchorId="5D31E77C" wp14:editId="0358BA05">
                  <wp:simplePos x="0" y="0"/>
                  <wp:positionH relativeFrom="column">
                    <wp:posOffset>417830</wp:posOffset>
                  </wp:positionH>
                  <wp:positionV relativeFrom="paragraph">
                    <wp:posOffset>-1255395</wp:posOffset>
                  </wp:positionV>
                  <wp:extent cx="4500245" cy="6000750"/>
                  <wp:effectExtent l="0" t="0" r="0" b="0"/>
                  <wp:wrapTight wrapText="bothSides">
                    <wp:wrapPolygon edited="0">
                      <wp:start x="0" y="0"/>
                      <wp:lineTo x="0" y="21531"/>
                      <wp:lineTo x="21487" y="21531"/>
                      <wp:lineTo x="21487" y="0"/>
                      <wp:lineTo x="0" y="0"/>
                    </wp:wrapPolygon>
                  </wp:wrapTight>
                  <wp:docPr id="66898893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0245" cy="6000750"/>
                          </a:xfrm>
                          <a:prstGeom prst="rect">
                            <a:avLst/>
                          </a:prstGeom>
                          <a:noFill/>
                          <a:ln>
                            <a:noFill/>
                          </a:ln>
                        </pic:spPr>
                      </pic:pic>
                    </a:graphicData>
                  </a:graphic>
                </wp:anchor>
              </w:drawing>
            </w:r>
          </w:p>
          <w:p w14:paraId="01308A7F" w14:textId="77777777" w:rsidR="00257B10" w:rsidRDefault="00257B10" w:rsidP="00470EA5">
            <w:pPr>
              <w:pStyle w:val="AralkYok"/>
              <w:jc w:val="both"/>
              <w:rPr>
                <w:rFonts w:ascii="Cambria" w:hAnsi="Cambria" w:cs="Times New Roman"/>
                <w:sz w:val="20"/>
                <w:szCs w:val="20"/>
              </w:rPr>
            </w:pPr>
          </w:p>
          <w:p w14:paraId="64DC13AF" w14:textId="77777777" w:rsidR="00257B10" w:rsidRDefault="00257B10" w:rsidP="00470EA5">
            <w:pPr>
              <w:pStyle w:val="AralkYok"/>
              <w:jc w:val="both"/>
              <w:rPr>
                <w:rFonts w:ascii="Cambria" w:hAnsi="Cambria" w:cs="Times New Roman"/>
                <w:sz w:val="20"/>
                <w:szCs w:val="20"/>
              </w:rPr>
            </w:pPr>
          </w:p>
          <w:p w14:paraId="1E3477B3" w14:textId="77777777" w:rsidR="00257B10" w:rsidRDefault="00257B10" w:rsidP="00470EA5">
            <w:pPr>
              <w:pStyle w:val="AralkYok"/>
              <w:jc w:val="both"/>
              <w:rPr>
                <w:rFonts w:ascii="Cambria" w:hAnsi="Cambria" w:cs="Times New Roman"/>
                <w:sz w:val="20"/>
                <w:szCs w:val="20"/>
              </w:rPr>
            </w:pPr>
          </w:p>
          <w:p w14:paraId="122D0662" w14:textId="77777777" w:rsidR="00257B10" w:rsidRDefault="00257B10" w:rsidP="00470EA5">
            <w:pPr>
              <w:pStyle w:val="AralkYok"/>
              <w:jc w:val="both"/>
              <w:rPr>
                <w:rFonts w:ascii="Cambria" w:hAnsi="Cambria" w:cs="Times New Roman"/>
                <w:sz w:val="20"/>
                <w:szCs w:val="20"/>
              </w:rPr>
            </w:pPr>
          </w:p>
          <w:p w14:paraId="0381E6AA" w14:textId="77777777" w:rsidR="00257B10" w:rsidRDefault="00257B10" w:rsidP="00470EA5">
            <w:pPr>
              <w:pStyle w:val="AralkYok"/>
              <w:jc w:val="both"/>
              <w:rPr>
                <w:rFonts w:ascii="Cambria" w:hAnsi="Cambria" w:cs="Times New Roman"/>
                <w:sz w:val="20"/>
                <w:szCs w:val="20"/>
              </w:rPr>
            </w:pPr>
          </w:p>
          <w:p w14:paraId="626E157D" w14:textId="77777777" w:rsidR="00257B10" w:rsidRDefault="00257B10" w:rsidP="00470EA5">
            <w:pPr>
              <w:pStyle w:val="AralkYok"/>
              <w:jc w:val="both"/>
              <w:rPr>
                <w:rFonts w:ascii="Cambria" w:hAnsi="Cambria" w:cs="Times New Roman"/>
                <w:sz w:val="20"/>
                <w:szCs w:val="20"/>
              </w:rPr>
            </w:pPr>
          </w:p>
          <w:p w14:paraId="5F3DFFAE" w14:textId="77777777" w:rsidR="00257B10" w:rsidRDefault="00257B10" w:rsidP="00470EA5">
            <w:pPr>
              <w:pStyle w:val="AralkYok"/>
              <w:jc w:val="both"/>
              <w:rPr>
                <w:rFonts w:ascii="Cambria" w:hAnsi="Cambria" w:cs="Times New Roman"/>
                <w:sz w:val="20"/>
                <w:szCs w:val="20"/>
              </w:rPr>
            </w:pPr>
          </w:p>
          <w:p w14:paraId="0D28D635" w14:textId="77777777" w:rsidR="00257B10" w:rsidRDefault="00257B10" w:rsidP="00470EA5">
            <w:pPr>
              <w:pStyle w:val="AralkYok"/>
              <w:jc w:val="both"/>
              <w:rPr>
                <w:rFonts w:ascii="Cambria" w:hAnsi="Cambria" w:cs="Times New Roman"/>
                <w:sz w:val="20"/>
                <w:szCs w:val="20"/>
              </w:rPr>
            </w:pPr>
          </w:p>
          <w:p w14:paraId="29E2D104" w14:textId="77777777" w:rsidR="00257B10" w:rsidRDefault="00257B10" w:rsidP="00470EA5">
            <w:pPr>
              <w:pStyle w:val="AralkYok"/>
              <w:jc w:val="both"/>
              <w:rPr>
                <w:rFonts w:ascii="Cambria" w:hAnsi="Cambria" w:cs="Times New Roman"/>
                <w:sz w:val="20"/>
                <w:szCs w:val="20"/>
              </w:rPr>
            </w:pPr>
          </w:p>
          <w:p w14:paraId="33FCF418" w14:textId="77777777" w:rsidR="00257B10" w:rsidRDefault="00257B10" w:rsidP="00470EA5">
            <w:pPr>
              <w:pStyle w:val="AralkYok"/>
              <w:jc w:val="both"/>
              <w:rPr>
                <w:rFonts w:ascii="Cambria" w:hAnsi="Cambria" w:cs="Times New Roman"/>
                <w:sz w:val="20"/>
                <w:szCs w:val="20"/>
              </w:rPr>
            </w:pPr>
          </w:p>
          <w:p w14:paraId="7AB0ECB1" w14:textId="77777777" w:rsidR="00257B10" w:rsidRDefault="00257B10" w:rsidP="00470EA5">
            <w:pPr>
              <w:pStyle w:val="AralkYok"/>
              <w:jc w:val="both"/>
              <w:rPr>
                <w:rFonts w:ascii="Cambria" w:hAnsi="Cambria" w:cs="Times New Roman"/>
                <w:sz w:val="20"/>
                <w:szCs w:val="20"/>
              </w:rPr>
            </w:pPr>
          </w:p>
          <w:p w14:paraId="5E095AA9" w14:textId="77777777" w:rsidR="00257B10" w:rsidRDefault="00257B10" w:rsidP="00470EA5">
            <w:pPr>
              <w:pStyle w:val="AralkYok"/>
              <w:jc w:val="both"/>
              <w:rPr>
                <w:rFonts w:ascii="Cambria" w:hAnsi="Cambria" w:cs="Times New Roman"/>
                <w:sz w:val="20"/>
                <w:szCs w:val="20"/>
              </w:rPr>
            </w:pPr>
          </w:p>
          <w:p w14:paraId="06BF0336" w14:textId="77777777" w:rsidR="00257B10" w:rsidRDefault="00257B10" w:rsidP="00470EA5">
            <w:pPr>
              <w:pStyle w:val="AralkYok"/>
              <w:jc w:val="both"/>
              <w:rPr>
                <w:rFonts w:ascii="Cambria" w:hAnsi="Cambria" w:cs="Times New Roman"/>
                <w:sz w:val="20"/>
                <w:szCs w:val="20"/>
              </w:rPr>
            </w:pPr>
          </w:p>
          <w:p w14:paraId="17BC6FB4" w14:textId="77777777" w:rsidR="00257B10" w:rsidRDefault="00257B10" w:rsidP="00470EA5">
            <w:pPr>
              <w:pStyle w:val="AralkYok"/>
              <w:jc w:val="both"/>
              <w:rPr>
                <w:rFonts w:ascii="Cambria" w:hAnsi="Cambria" w:cs="Times New Roman"/>
                <w:sz w:val="20"/>
                <w:szCs w:val="20"/>
              </w:rPr>
            </w:pPr>
          </w:p>
          <w:p w14:paraId="6CE08682" w14:textId="52BAF8CB" w:rsidR="00257B10" w:rsidRDefault="00257B10" w:rsidP="00470EA5">
            <w:pPr>
              <w:pStyle w:val="AralkYok"/>
              <w:jc w:val="both"/>
              <w:rPr>
                <w:rFonts w:ascii="Cambria" w:hAnsi="Cambria" w:cs="Times New Roman"/>
                <w:sz w:val="20"/>
                <w:szCs w:val="20"/>
              </w:rPr>
            </w:pPr>
          </w:p>
          <w:p w14:paraId="0112B655" w14:textId="77777777" w:rsidR="00257B10" w:rsidRDefault="00257B10" w:rsidP="00470EA5">
            <w:pPr>
              <w:pStyle w:val="AralkYok"/>
              <w:jc w:val="both"/>
              <w:rPr>
                <w:rFonts w:ascii="Cambria" w:hAnsi="Cambria" w:cs="Times New Roman"/>
                <w:sz w:val="20"/>
                <w:szCs w:val="20"/>
              </w:rPr>
            </w:pPr>
          </w:p>
          <w:p w14:paraId="2D0F7ED6" w14:textId="77777777" w:rsidR="00257B10" w:rsidRDefault="00257B10" w:rsidP="00470EA5">
            <w:pPr>
              <w:pStyle w:val="AralkYok"/>
              <w:jc w:val="both"/>
              <w:rPr>
                <w:rFonts w:ascii="Cambria" w:hAnsi="Cambria" w:cs="Times New Roman"/>
                <w:sz w:val="20"/>
                <w:szCs w:val="20"/>
              </w:rPr>
            </w:pPr>
          </w:p>
          <w:p w14:paraId="7519BA3E" w14:textId="77777777" w:rsidR="00257B10" w:rsidRDefault="00257B10" w:rsidP="00470EA5">
            <w:pPr>
              <w:pStyle w:val="AralkYok"/>
              <w:jc w:val="both"/>
              <w:rPr>
                <w:rFonts w:ascii="Cambria" w:hAnsi="Cambria" w:cs="Times New Roman"/>
                <w:sz w:val="20"/>
                <w:szCs w:val="20"/>
              </w:rPr>
            </w:pPr>
          </w:p>
          <w:p w14:paraId="75558DAA" w14:textId="77777777" w:rsidR="00257B10" w:rsidRDefault="00257B10" w:rsidP="00470EA5">
            <w:pPr>
              <w:pStyle w:val="AralkYok"/>
              <w:jc w:val="both"/>
              <w:rPr>
                <w:rFonts w:ascii="Cambria" w:hAnsi="Cambria" w:cs="Times New Roman"/>
                <w:sz w:val="20"/>
                <w:szCs w:val="20"/>
              </w:rPr>
            </w:pPr>
          </w:p>
          <w:p w14:paraId="2849F16E" w14:textId="77777777" w:rsidR="00257B10" w:rsidRDefault="00257B10" w:rsidP="00470EA5">
            <w:pPr>
              <w:pStyle w:val="AralkYok"/>
              <w:jc w:val="both"/>
              <w:rPr>
                <w:rFonts w:ascii="Cambria" w:hAnsi="Cambria" w:cs="Times New Roman"/>
                <w:sz w:val="20"/>
                <w:szCs w:val="20"/>
              </w:rPr>
            </w:pPr>
          </w:p>
          <w:p w14:paraId="53C94E0C" w14:textId="77777777" w:rsidR="00257B10" w:rsidRDefault="00257B10" w:rsidP="00470EA5">
            <w:pPr>
              <w:pStyle w:val="AralkYok"/>
              <w:jc w:val="both"/>
              <w:rPr>
                <w:rFonts w:ascii="Cambria" w:hAnsi="Cambria" w:cs="Times New Roman"/>
                <w:sz w:val="20"/>
                <w:szCs w:val="20"/>
              </w:rPr>
            </w:pPr>
          </w:p>
          <w:p w14:paraId="347E4FE9" w14:textId="77777777" w:rsidR="00257B10" w:rsidRDefault="00257B10" w:rsidP="00470EA5">
            <w:pPr>
              <w:pStyle w:val="AralkYok"/>
              <w:jc w:val="both"/>
              <w:rPr>
                <w:rFonts w:ascii="Cambria" w:hAnsi="Cambria" w:cs="Times New Roman"/>
                <w:sz w:val="20"/>
                <w:szCs w:val="20"/>
              </w:rPr>
            </w:pPr>
          </w:p>
          <w:p w14:paraId="7778CB1A" w14:textId="77777777" w:rsidR="00257B10" w:rsidRDefault="00257B10" w:rsidP="00470EA5">
            <w:pPr>
              <w:pStyle w:val="AralkYok"/>
              <w:jc w:val="both"/>
              <w:rPr>
                <w:rFonts w:ascii="Cambria" w:hAnsi="Cambria" w:cs="Times New Roman"/>
                <w:sz w:val="20"/>
                <w:szCs w:val="20"/>
              </w:rPr>
            </w:pPr>
          </w:p>
          <w:p w14:paraId="5F59EFF4" w14:textId="77777777" w:rsidR="00257B10" w:rsidRDefault="00257B10" w:rsidP="00470EA5">
            <w:pPr>
              <w:pStyle w:val="AralkYok"/>
              <w:jc w:val="both"/>
              <w:rPr>
                <w:rFonts w:ascii="Cambria" w:hAnsi="Cambria" w:cs="Times New Roman"/>
                <w:sz w:val="20"/>
                <w:szCs w:val="20"/>
              </w:rPr>
            </w:pPr>
          </w:p>
          <w:p w14:paraId="65BBEAE8" w14:textId="77777777" w:rsidR="00257B10" w:rsidRDefault="00257B10" w:rsidP="00470EA5">
            <w:pPr>
              <w:pStyle w:val="AralkYok"/>
              <w:jc w:val="both"/>
              <w:rPr>
                <w:rFonts w:ascii="Cambria" w:hAnsi="Cambria" w:cs="Times New Roman"/>
                <w:sz w:val="20"/>
                <w:szCs w:val="20"/>
              </w:rPr>
            </w:pPr>
          </w:p>
          <w:p w14:paraId="40B6C492" w14:textId="77777777" w:rsidR="00257B10" w:rsidRDefault="00257B10" w:rsidP="00470EA5">
            <w:pPr>
              <w:pStyle w:val="AralkYok"/>
              <w:jc w:val="both"/>
              <w:rPr>
                <w:rFonts w:ascii="Cambria" w:hAnsi="Cambria" w:cs="Times New Roman"/>
                <w:sz w:val="20"/>
                <w:szCs w:val="20"/>
              </w:rPr>
            </w:pPr>
          </w:p>
          <w:p w14:paraId="17151100" w14:textId="77777777" w:rsidR="00257B10" w:rsidRDefault="00257B10" w:rsidP="00470EA5">
            <w:pPr>
              <w:pStyle w:val="AralkYok"/>
              <w:jc w:val="both"/>
              <w:rPr>
                <w:rFonts w:ascii="Cambria" w:hAnsi="Cambria" w:cs="Times New Roman"/>
                <w:sz w:val="20"/>
                <w:szCs w:val="20"/>
              </w:rPr>
            </w:pPr>
          </w:p>
          <w:p w14:paraId="30D5126B" w14:textId="77777777" w:rsidR="00257B10" w:rsidRDefault="00257B10" w:rsidP="00470EA5">
            <w:pPr>
              <w:pStyle w:val="AralkYok"/>
              <w:jc w:val="both"/>
              <w:rPr>
                <w:rFonts w:ascii="Cambria" w:hAnsi="Cambria" w:cs="Times New Roman"/>
                <w:sz w:val="20"/>
                <w:szCs w:val="20"/>
              </w:rPr>
            </w:pPr>
          </w:p>
          <w:p w14:paraId="5273CC07" w14:textId="77777777" w:rsidR="00257B10" w:rsidRDefault="00257B10" w:rsidP="00470EA5">
            <w:pPr>
              <w:pStyle w:val="AralkYok"/>
              <w:jc w:val="both"/>
              <w:rPr>
                <w:rFonts w:ascii="Cambria" w:hAnsi="Cambria" w:cs="Times New Roman"/>
                <w:sz w:val="20"/>
                <w:szCs w:val="20"/>
              </w:rPr>
            </w:pPr>
          </w:p>
          <w:p w14:paraId="32BB9289" w14:textId="4E625B36" w:rsidR="00257B10" w:rsidRPr="00470EA5" w:rsidRDefault="00257B10" w:rsidP="00470EA5">
            <w:pPr>
              <w:pStyle w:val="AralkYok"/>
              <w:jc w:val="both"/>
              <w:rPr>
                <w:rFonts w:ascii="Cambria" w:hAnsi="Cambria" w:cs="Times New Roman"/>
                <w:sz w:val="20"/>
                <w:szCs w:val="20"/>
              </w:rPr>
            </w:pPr>
          </w:p>
        </w:tc>
      </w:tr>
    </w:tbl>
    <w:p w14:paraId="13ED394F" w14:textId="4B4BEA7A" w:rsidR="004161DC" w:rsidRPr="002D4BA3" w:rsidRDefault="004161DC" w:rsidP="00AA3153">
      <w:pPr>
        <w:pStyle w:val="AralkYok"/>
        <w:rPr>
          <w:rFonts w:ascii="Cambria" w:hAnsi="Cambria" w:cs="Times New Roman"/>
          <w:sz w:val="20"/>
          <w:szCs w:val="20"/>
        </w:rPr>
      </w:pPr>
    </w:p>
    <w:sectPr w:rsidR="004161DC" w:rsidRPr="002D4BA3" w:rsidSect="004023B0">
      <w:head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7A264" w14:textId="77777777" w:rsidR="009D33C8" w:rsidRDefault="009D33C8" w:rsidP="00534F7F">
      <w:pPr>
        <w:spacing w:after="0" w:line="240" w:lineRule="auto"/>
      </w:pPr>
      <w:r>
        <w:separator/>
      </w:r>
    </w:p>
  </w:endnote>
  <w:endnote w:type="continuationSeparator" w:id="0">
    <w:p w14:paraId="49F1DE3B" w14:textId="77777777" w:rsidR="009D33C8" w:rsidRDefault="009D33C8"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EEF58" w14:textId="77777777" w:rsidR="009D33C8" w:rsidRDefault="009D33C8" w:rsidP="00534F7F">
      <w:pPr>
        <w:spacing w:after="0" w:line="240" w:lineRule="auto"/>
      </w:pPr>
      <w:r>
        <w:separator/>
      </w:r>
    </w:p>
  </w:footnote>
  <w:footnote w:type="continuationSeparator" w:id="0">
    <w:p w14:paraId="3988E0E0" w14:textId="77777777" w:rsidR="009D33C8" w:rsidRDefault="009D33C8"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889" w:type="dxa"/>
      <w:tblLayout w:type="fixed"/>
      <w:tblLook w:val="04A0" w:firstRow="1" w:lastRow="0" w:firstColumn="1" w:lastColumn="0" w:noHBand="0" w:noVBand="1"/>
    </w:tblPr>
    <w:tblGrid>
      <w:gridCol w:w="1384"/>
      <w:gridCol w:w="5528"/>
      <w:gridCol w:w="1418"/>
      <w:gridCol w:w="1559"/>
    </w:tblGrid>
    <w:tr w:rsidR="00022E97" w14:paraId="476D6C8A" w14:textId="77777777" w:rsidTr="006A7D4A">
      <w:trPr>
        <w:trHeight w:val="189"/>
      </w:trPr>
      <w:tc>
        <w:tcPr>
          <w:tcW w:w="1384" w:type="dxa"/>
          <w:vMerge w:val="restart"/>
        </w:tcPr>
        <w:p w14:paraId="6ADE7807" w14:textId="77777777" w:rsidR="00022E97" w:rsidRDefault="00022E97" w:rsidP="00022E97">
          <w:pPr>
            <w:pStyle w:val="stBilgi"/>
            <w:ind w:left="-115" w:right="-110"/>
            <w:jc w:val="center"/>
          </w:pPr>
          <w:r>
            <w:rPr>
              <w:rFonts w:ascii="Times New Roman" w:hAnsi="Times New Roman"/>
              <w:noProof/>
              <w:sz w:val="20"/>
              <w:szCs w:val="20"/>
              <w:lang w:eastAsia="tr-TR"/>
            </w:rPr>
            <w:drawing>
              <wp:inline distT="0" distB="0" distL="0" distR="0" wp14:anchorId="630CE305" wp14:editId="006E2F88">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528" w:type="dxa"/>
          <w:vMerge w:val="restart"/>
          <w:vAlign w:val="center"/>
        </w:tcPr>
        <w:p w14:paraId="73AFA412" w14:textId="6A3118EE" w:rsidR="00022E97" w:rsidRPr="00936B56" w:rsidRDefault="00EA4DBC" w:rsidP="00E67B07">
          <w:pPr>
            <w:tabs>
              <w:tab w:val="center" w:pos="4270"/>
            </w:tabs>
            <w:spacing w:before="4"/>
            <w:jc w:val="center"/>
            <w:rPr>
              <w:rFonts w:ascii="Cambria" w:hAnsi="Cambria"/>
              <w:b/>
              <w:color w:val="002060"/>
            </w:rPr>
          </w:pPr>
          <w:r w:rsidRPr="00936B56">
            <w:rPr>
              <w:rFonts w:ascii="Cambria" w:hAnsi="Cambria" w:cs="Times New Roman"/>
              <w:b/>
              <w:color w:val="002060"/>
            </w:rPr>
            <w:t xml:space="preserve">ETKİNLİK </w:t>
          </w:r>
          <w:r w:rsidR="00470EA5">
            <w:rPr>
              <w:rFonts w:ascii="Cambria" w:hAnsi="Cambria" w:cs="Times New Roman"/>
              <w:b/>
              <w:color w:val="002060"/>
            </w:rPr>
            <w:t>SONUÇ RAPORU</w:t>
          </w:r>
          <w:r w:rsidR="00155EF5" w:rsidRPr="00936B56">
            <w:rPr>
              <w:rFonts w:ascii="Cambria" w:hAnsi="Cambria" w:cs="Times New Roman"/>
              <w:b/>
              <w:color w:val="002060"/>
            </w:rPr>
            <w:t xml:space="preserve"> </w:t>
          </w:r>
        </w:p>
      </w:tc>
      <w:tc>
        <w:tcPr>
          <w:tcW w:w="1418" w:type="dxa"/>
        </w:tcPr>
        <w:p w14:paraId="343631C3" w14:textId="77777777" w:rsidR="00022E97" w:rsidRPr="006A7D4A" w:rsidRDefault="00022E97" w:rsidP="00715C4E">
          <w:pPr>
            <w:pStyle w:val="stBilgi"/>
            <w:ind w:right="-112"/>
            <w:rPr>
              <w:rFonts w:ascii="Cambria" w:hAnsi="Cambria"/>
              <w:color w:val="002060"/>
              <w:sz w:val="16"/>
              <w:szCs w:val="16"/>
            </w:rPr>
          </w:pPr>
          <w:r w:rsidRPr="006A7D4A">
            <w:rPr>
              <w:rFonts w:ascii="Cambria" w:hAnsi="Cambria"/>
              <w:color w:val="002060"/>
              <w:sz w:val="16"/>
              <w:szCs w:val="16"/>
            </w:rPr>
            <w:t>Doküman No</w:t>
          </w:r>
        </w:p>
      </w:tc>
      <w:tc>
        <w:tcPr>
          <w:tcW w:w="1559" w:type="dxa"/>
        </w:tcPr>
        <w:p w14:paraId="1E1FDCFC" w14:textId="33387640" w:rsidR="00022E97" w:rsidRPr="006A7D4A" w:rsidRDefault="00936B56" w:rsidP="00022E97">
          <w:pPr>
            <w:pStyle w:val="stBilgi"/>
            <w:rPr>
              <w:rFonts w:ascii="Cambria" w:hAnsi="Cambria"/>
              <w:color w:val="002060"/>
              <w:sz w:val="16"/>
              <w:szCs w:val="16"/>
            </w:rPr>
          </w:pPr>
          <w:r w:rsidRPr="006A7D4A">
            <w:rPr>
              <w:rFonts w:ascii="Cambria" w:hAnsi="Cambria"/>
              <w:color w:val="002060"/>
              <w:sz w:val="16"/>
              <w:szCs w:val="16"/>
            </w:rPr>
            <w:t>SBF-</w:t>
          </w:r>
          <w:r w:rsidR="00470EA5">
            <w:rPr>
              <w:rFonts w:ascii="Cambria" w:hAnsi="Cambria"/>
              <w:color w:val="002060"/>
              <w:sz w:val="16"/>
              <w:szCs w:val="16"/>
            </w:rPr>
            <w:t>RP</w:t>
          </w:r>
          <w:r w:rsidRPr="006A7D4A">
            <w:rPr>
              <w:rFonts w:ascii="Cambria" w:hAnsi="Cambria"/>
              <w:color w:val="002060"/>
              <w:sz w:val="16"/>
              <w:szCs w:val="16"/>
            </w:rPr>
            <w:t>-0</w:t>
          </w:r>
          <w:r w:rsidR="00470EA5">
            <w:rPr>
              <w:rFonts w:ascii="Cambria" w:hAnsi="Cambria"/>
              <w:color w:val="002060"/>
              <w:sz w:val="16"/>
              <w:szCs w:val="16"/>
            </w:rPr>
            <w:t>1</w:t>
          </w:r>
        </w:p>
      </w:tc>
    </w:tr>
    <w:tr w:rsidR="006A7D4A" w14:paraId="11283AAE" w14:textId="77777777" w:rsidTr="006A7D4A">
      <w:trPr>
        <w:trHeight w:val="187"/>
      </w:trPr>
      <w:tc>
        <w:tcPr>
          <w:tcW w:w="1384" w:type="dxa"/>
          <w:vMerge/>
        </w:tcPr>
        <w:p w14:paraId="4BE9BE6D" w14:textId="77777777" w:rsidR="006A7D4A" w:rsidRDefault="006A7D4A" w:rsidP="00534F7F">
          <w:pPr>
            <w:pStyle w:val="stBilgi"/>
            <w:rPr>
              <w:noProof/>
              <w:lang w:eastAsia="tr-TR"/>
            </w:rPr>
          </w:pPr>
        </w:p>
      </w:tc>
      <w:tc>
        <w:tcPr>
          <w:tcW w:w="5528" w:type="dxa"/>
          <w:vMerge/>
          <w:vAlign w:val="center"/>
        </w:tcPr>
        <w:p w14:paraId="613B42B3" w14:textId="77777777" w:rsidR="006A7D4A" w:rsidRPr="00FC215F" w:rsidRDefault="006A7D4A" w:rsidP="00534F7F">
          <w:pPr>
            <w:pStyle w:val="stBilgi"/>
            <w:jc w:val="center"/>
          </w:pPr>
        </w:p>
      </w:tc>
      <w:tc>
        <w:tcPr>
          <w:tcW w:w="1418" w:type="dxa"/>
        </w:tcPr>
        <w:p w14:paraId="397AA478" w14:textId="77777777" w:rsidR="006A7D4A" w:rsidRPr="006A7D4A" w:rsidRDefault="006A7D4A" w:rsidP="00715C4E">
          <w:pPr>
            <w:pStyle w:val="stBilgi"/>
            <w:ind w:right="-112"/>
            <w:rPr>
              <w:rFonts w:ascii="Cambria" w:hAnsi="Cambria"/>
              <w:color w:val="002060"/>
              <w:sz w:val="16"/>
              <w:szCs w:val="16"/>
            </w:rPr>
          </w:pPr>
          <w:r w:rsidRPr="006A7D4A">
            <w:rPr>
              <w:rFonts w:ascii="Cambria" w:hAnsi="Cambria"/>
              <w:color w:val="002060"/>
              <w:sz w:val="16"/>
              <w:szCs w:val="16"/>
            </w:rPr>
            <w:t>Yayın Tarihi</w:t>
          </w:r>
        </w:p>
      </w:tc>
      <w:tc>
        <w:tcPr>
          <w:tcW w:w="1559" w:type="dxa"/>
        </w:tcPr>
        <w:p w14:paraId="31046876" w14:textId="77777777" w:rsidR="006A7D4A" w:rsidRPr="006A7D4A" w:rsidRDefault="006A7D4A">
          <w:pPr>
            <w:pStyle w:val="stBilgi"/>
            <w:rPr>
              <w:rFonts w:ascii="Cambria" w:hAnsi="Cambria"/>
              <w:color w:val="002060"/>
              <w:sz w:val="16"/>
              <w:szCs w:val="16"/>
            </w:rPr>
          </w:pPr>
          <w:r w:rsidRPr="006A7D4A">
            <w:rPr>
              <w:rFonts w:ascii="Cambria" w:hAnsi="Cambria"/>
              <w:color w:val="002060"/>
              <w:sz w:val="16"/>
              <w:szCs w:val="16"/>
            </w:rPr>
            <w:t>13.04.2023</w:t>
          </w:r>
        </w:p>
      </w:tc>
    </w:tr>
    <w:tr w:rsidR="006A7D4A" w14:paraId="0588C215" w14:textId="77777777" w:rsidTr="006A7D4A">
      <w:trPr>
        <w:trHeight w:val="187"/>
      </w:trPr>
      <w:tc>
        <w:tcPr>
          <w:tcW w:w="1384" w:type="dxa"/>
          <w:vMerge/>
        </w:tcPr>
        <w:p w14:paraId="4F5FE772" w14:textId="77777777" w:rsidR="006A7D4A" w:rsidRDefault="006A7D4A" w:rsidP="00534F7F">
          <w:pPr>
            <w:pStyle w:val="stBilgi"/>
            <w:rPr>
              <w:noProof/>
              <w:lang w:eastAsia="tr-TR"/>
            </w:rPr>
          </w:pPr>
        </w:p>
      </w:tc>
      <w:tc>
        <w:tcPr>
          <w:tcW w:w="5528" w:type="dxa"/>
          <w:vMerge/>
          <w:vAlign w:val="center"/>
        </w:tcPr>
        <w:p w14:paraId="2D3EF022" w14:textId="77777777" w:rsidR="006A7D4A" w:rsidRPr="00FC215F" w:rsidRDefault="006A7D4A" w:rsidP="00534F7F">
          <w:pPr>
            <w:pStyle w:val="stBilgi"/>
            <w:jc w:val="center"/>
          </w:pPr>
        </w:p>
      </w:tc>
      <w:tc>
        <w:tcPr>
          <w:tcW w:w="1418" w:type="dxa"/>
        </w:tcPr>
        <w:p w14:paraId="628F1B85" w14:textId="77777777" w:rsidR="006A7D4A" w:rsidRPr="006A7D4A" w:rsidRDefault="006A7D4A" w:rsidP="00715C4E">
          <w:pPr>
            <w:pStyle w:val="stBilgi"/>
            <w:ind w:right="-112"/>
            <w:rPr>
              <w:rFonts w:ascii="Cambria" w:hAnsi="Cambria"/>
              <w:color w:val="002060"/>
              <w:sz w:val="16"/>
              <w:szCs w:val="16"/>
            </w:rPr>
          </w:pPr>
          <w:r w:rsidRPr="006A7D4A">
            <w:rPr>
              <w:rFonts w:ascii="Cambria" w:hAnsi="Cambria"/>
              <w:color w:val="002060"/>
              <w:sz w:val="16"/>
              <w:szCs w:val="16"/>
            </w:rPr>
            <w:t>Revizyon Tarihi</w:t>
          </w:r>
        </w:p>
      </w:tc>
      <w:tc>
        <w:tcPr>
          <w:tcW w:w="1559" w:type="dxa"/>
        </w:tcPr>
        <w:p w14:paraId="271FAEFC" w14:textId="360C1F2B" w:rsidR="006A7D4A" w:rsidRPr="006A7D4A" w:rsidRDefault="00470EA5">
          <w:pPr>
            <w:pStyle w:val="stBilgi"/>
            <w:rPr>
              <w:rFonts w:ascii="Cambria" w:hAnsi="Cambria"/>
              <w:color w:val="002060"/>
              <w:sz w:val="16"/>
              <w:szCs w:val="16"/>
            </w:rPr>
          </w:pPr>
          <w:r>
            <w:rPr>
              <w:rFonts w:ascii="Cambria" w:hAnsi="Cambria"/>
              <w:color w:val="002060"/>
              <w:sz w:val="16"/>
              <w:szCs w:val="16"/>
            </w:rPr>
            <w:t>23.10</w:t>
          </w:r>
          <w:r w:rsidR="002D4BA3">
            <w:rPr>
              <w:rFonts w:ascii="Cambria" w:hAnsi="Cambria"/>
              <w:color w:val="002060"/>
              <w:sz w:val="16"/>
              <w:szCs w:val="16"/>
            </w:rPr>
            <w:t>.2024</w:t>
          </w:r>
        </w:p>
      </w:tc>
    </w:tr>
    <w:tr w:rsidR="006A7D4A" w14:paraId="7447FC44" w14:textId="77777777" w:rsidTr="006A7D4A">
      <w:trPr>
        <w:trHeight w:val="220"/>
      </w:trPr>
      <w:tc>
        <w:tcPr>
          <w:tcW w:w="1384" w:type="dxa"/>
          <w:vMerge/>
        </w:tcPr>
        <w:p w14:paraId="6A8A4C82" w14:textId="77777777" w:rsidR="006A7D4A" w:rsidRDefault="006A7D4A" w:rsidP="00534F7F">
          <w:pPr>
            <w:pStyle w:val="stBilgi"/>
            <w:rPr>
              <w:noProof/>
              <w:lang w:eastAsia="tr-TR"/>
            </w:rPr>
          </w:pPr>
        </w:p>
      </w:tc>
      <w:tc>
        <w:tcPr>
          <w:tcW w:w="5528" w:type="dxa"/>
          <w:vMerge/>
          <w:vAlign w:val="center"/>
        </w:tcPr>
        <w:p w14:paraId="56A60FDC" w14:textId="77777777" w:rsidR="006A7D4A" w:rsidRPr="00FC215F" w:rsidRDefault="006A7D4A" w:rsidP="00534F7F">
          <w:pPr>
            <w:pStyle w:val="stBilgi"/>
            <w:jc w:val="center"/>
          </w:pPr>
        </w:p>
      </w:tc>
      <w:tc>
        <w:tcPr>
          <w:tcW w:w="1418" w:type="dxa"/>
        </w:tcPr>
        <w:p w14:paraId="3BBB55B2" w14:textId="77777777" w:rsidR="006A7D4A" w:rsidRPr="006A7D4A" w:rsidRDefault="006A7D4A" w:rsidP="00715C4E">
          <w:pPr>
            <w:pStyle w:val="stBilgi"/>
            <w:ind w:right="-112"/>
            <w:rPr>
              <w:rFonts w:ascii="Cambria" w:hAnsi="Cambria"/>
              <w:color w:val="002060"/>
              <w:sz w:val="16"/>
              <w:szCs w:val="16"/>
            </w:rPr>
          </w:pPr>
          <w:r w:rsidRPr="006A7D4A">
            <w:rPr>
              <w:rFonts w:ascii="Cambria" w:hAnsi="Cambria"/>
              <w:color w:val="002060"/>
              <w:sz w:val="16"/>
              <w:szCs w:val="16"/>
            </w:rPr>
            <w:t>Revizyon No</w:t>
          </w:r>
        </w:p>
      </w:tc>
      <w:tc>
        <w:tcPr>
          <w:tcW w:w="1559" w:type="dxa"/>
        </w:tcPr>
        <w:p w14:paraId="1CD36149" w14:textId="2BADC0B3" w:rsidR="006A7D4A" w:rsidRPr="006A7D4A" w:rsidRDefault="006A7D4A">
          <w:pPr>
            <w:pStyle w:val="stBilgi"/>
            <w:rPr>
              <w:rFonts w:ascii="Cambria" w:hAnsi="Cambria"/>
              <w:color w:val="002060"/>
              <w:sz w:val="16"/>
              <w:szCs w:val="16"/>
            </w:rPr>
          </w:pPr>
          <w:r w:rsidRPr="006A7D4A">
            <w:rPr>
              <w:rFonts w:ascii="Cambria" w:hAnsi="Cambria"/>
              <w:color w:val="002060"/>
              <w:sz w:val="16"/>
              <w:szCs w:val="16"/>
            </w:rPr>
            <w:t xml:space="preserve">Versiyon </w:t>
          </w:r>
          <w:r w:rsidR="00463C48">
            <w:rPr>
              <w:rFonts w:ascii="Cambria" w:hAnsi="Cambria"/>
              <w:color w:val="002060"/>
              <w:sz w:val="16"/>
              <w:szCs w:val="16"/>
            </w:rPr>
            <w:t>1</w:t>
          </w:r>
        </w:p>
      </w:tc>
    </w:tr>
    <w:tr w:rsidR="00022E97" w14:paraId="6ADBA705" w14:textId="77777777" w:rsidTr="006A7D4A">
      <w:trPr>
        <w:trHeight w:val="220"/>
      </w:trPr>
      <w:tc>
        <w:tcPr>
          <w:tcW w:w="1384" w:type="dxa"/>
          <w:vMerge/>
        </w:tcPr>
        <w:p w14:paraId="08A5B93D" w14:textId="77777777" w:rsidR="00022E97" w:rsidRDefault="00022E97" w:rsidP="00534F7F">
          <w:pPr>
            <w:pStyle w:val="stBilgi"/>
            <w:rPr>
              <w:noProof/>
              <w:lang w:eastAsia="tr-TR"/>
            </w:rPr>
          </w:pPr>
        </w:p>
      </w:tc>
      <w:tc>
        <w:tcPr>
          <w:tcW w:w="5528" w:type="dxa"/>
          <w:vMerge/>
          <w:vAlign w:val="center"/>
        </w:tcPr>
        <w:p w14:paraId="58C0084A" w14:textId="77777777" w:rsidR="00022E97" w:rsidRPr="00FC215F" w:rsidRDefault="00022E97" w:rsidP="00534F7F">
          <w:pPr>
            <w:pStyle w:val="stBilgi"/>
            <w:jc w:val="center"/>
          </w:pPr>
        </w:p>
      </w:tc>
      <w:tc>
        <w:tcPr>
          <w:tcW w:w="1418" w:type="dxa"/>
        </w:tcPr>
        <w:p w14:paraId="5A0AE263" w14:textId="77777777" w:rsidR="00022E97" w:rsidRPr="006A7D4A" w:rsidRDefault="00022E97" w:rsidP="00022E97">
          <w:pPr>
            <w:pStyle w:val="stBilgi"/>
            <w:ind w:right="-112"/>
            <w:rPr>
              <w:rFonts w:ascii="Cambria" w:hAnsi="Cambria"/>
              <w:color w:val="002060"/>
              <w:sz w:val="16"/>
              <w:szCs w:val="16"/>
            </w:rPr>
          </w:pPr>
          <w:r w:rsidRPr="006A7D4A">
            <w:rPr>
              <w:rFonts w:ascii="Cambria" w:hAnsi="Cambria"/>
              <w:color w:val="002060"/>
              <w:sz w:val="16"/>
              <w:szCs w:val="16"/>
            </w:rPr>
            <w:t xml:space="preserve">Sayfa </w:t>
          </w:r>
        </w:p>
      </w:tc>
      <w:tc>
        <w:tcPr>
          <w:tcW w:w="1559" w:type="dxa"/>
        </w:tcPr>
        <w:p w14:paraId="6E9BD231" w14:textId="4DE1621F" w:rsidR="00022E97" w:rsidRPr="006A7D4A" w:rsidRDefault="00067124" w:rsidP="00534F7F">
          <w:pPr>
            <w:pStyle w:val="stBilgi"/>
            <w:rPr>
              <w:rFonts w:ascii="Cambria" w:hAnsi="Cambria"/>
              <w:color w:val="002060"/>
              <w:sz w:val="16"/>
              <w:szCs w:val="16"/>
            </w:rPr>
          </w:pPr>
          <w:r w:rsidRPr="006A7D4A">
            <w:rPr>
              <w:rFonts w:ascii="Cambria" w:hAnsi="Cambria"/>
              <w:b/>
              <w:bCs/>
              <w:color w:val="002060"/>
              <w:sz w:val="16"/>
              <w:szCs w:val="16"/>
            </w:rPr>
            <w:fldChar w:fldCharType="begin"/>
          </w:r>
          <w:r w:rsidR="00022E97" w:rsidRPr="006A7D4A">
            <w:rPr>
              <w:rFonts w:ascii="Cambria" w:hAnsi="Cambria"/>
              <w:b/>
              <w:bCs/>
              <w:color w:val="002060"/>
              <w:sz w:val="16"/>
              <w:szCs w:val="16"/>
            </w:rPr>
            <w:instrText>PAGE  \* Arabic  \* MERGEFORMAT</w:instrText>
          </w:r>
          <w:r w:rsidRPr="006A7D4A">
            <w:rPr>
              <w:rFonts w:ascii="Cambria" w:hAnsi="Cambria"/>
              <w:b/>
              <w:bCs/>
              <w:color w:val="002060"/>
              <w:sz w:val="16"/>
              <w:szCs w:val="16"/>
            </w:rPr>
            <w:fldChar w:fldCharType="separate"/>
          </w:r>
          <w:r w:rsidR="006A7D4A">
            <w:rPr>
              <w:rFonts w:ascii="Cambria" w:hAnsi="Cambria"/>
              <w:b/>
              <w:bCs/>
              <w:noProof/>
              <w:color w:val="002060"/>
              <w:sz w:val="16"/>
              <w:szCs w:val="16"/>
            </w:rPr>
            <w:t>1</w:t>
          </w:r>
          <w:r w:rsidRPr="006A7D4A">
            <w:rPr>
              <w:rFonts w:ascii="Cambria" w:hAnsi="Cambria"/>
              <w:b/>
              <w:bCs/>
              <w:color w:val="002060"/>
              <w:sz w:val="16"/>
              <w:szCs w:val="16"/>
            </w:rPr>
            <w:fldChar w:fldCharType="end"/>
          </w:r>
          <w:r w:rsidR="00022E97" w:rsidRPr="006A7D4A">
            <w:rPr>
              <w:rFonts w:ascii="Cambria" w:hAnsi="Cambria"/>
              <w:color w:val="002060"/>
              <w:sz w:val="16"/>
              <w:szCs w:val="16"/>
            </w:rPr>
            <w:t xml:space="preserve"> / </w:t>
          </w:r>
          <w:r w:rsidR="00470EA5">
            <w:t>5</w:t>
          </w:r>
        </w:p>
      </w:tc>
    </w:tr>
  </w:tbl>
  <w:p w14:paraId="07A36960" w14:textId="77777777" w:rsidR="004023B0" w:rsidRPr="004023B0" w:rsidRDefault="004023B0" w:rsidP="004023B0">
    <w:pPr>
      <w:pStyle w:val="AralkYok"/>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05C"/>
    <w:rsid w:val="00005388"/>
    <w:rsid w:val="000117E3"/>
    <w:rsid w:val="00022E97"/>
    <w:rsid w:val="00033F8C"/>
    <w:rsid w:val="00043F53"/>
    <w:rsid w:val="00062F88"/>
    <w:rsid w:val="00067124"/>
    <w:rsid w:val="00067DF5"/>
    <w:rsid w:val="00071295"/>
    <w:rsid w:val="0007496A"/>
    <w:rsid w:val="000A12E2"/>
    <w:rsid w:val="000A2602"/>
    <w:rsid w:val="000B2D5E"/>
    <w:rsid w:val="000B308C"/>
    <w:rsid w:val="000B367E"/>
    <w:rsid w:val="000B5629"/>
    <w:rsid w:val="000D5EA7"/>
    <w:rsid w:val="000E7BFB"/>
    <w:rsid w:val="00155B23"/>
    <w:rsid w:val="00155EF5"/>
    <w:rsid w:val="00164950"/>
    <w:rsid w:val="0016547C"/>
    <w:rsid w:val="00165FDC"/>
    <w:rsid w:val="00171F15"/>
    <w:rsid w:val="00172ADA"/>
    <w:rsid w:val="0018252E"/>
    <w:rsid w:val="001842CA"/>
    <w:rsid w:val="00196D23"/>
    <w:rsid w:val="001F2AE4"/>
    <w:rsid w:val="001F2D96"/>
    <w:rsid w:val="001F6791"/>
    <w:rsid w:val="00206E51"/>
    <w:rsid w:val="00236E1E"/>
    <w:rsid w:val="002378FF"/>
    <w:rsid w:val="00240ED2"/>
    <w:rsid w:val="00257B10"/>
    <w:rsid w:val="00270C1E"/>
    <w:rsid w:val="002C36DE"/>
    <w:rsid w:val="002C4BA7"/>
    <w:rsid w:val="002D4BA3"/>
    <w:rsid w:val="002E3CE1"/>
    <w:rsid w:val="002F0B69"/>
    <w:rsid w:val="003007AF"/>
    <w:rsid w:val="003059DE"/>
    <w:rsid w:val="0031404A"/>
    <w:rsid w:val="0031689B"/>
    <w:rsid w:val="003230A8"/>
    <w:rsid w:val="003240AA"/>
    <w:rsid w:val="003247C0"/>
    <w:rsid w:val="003404A1"/>
    <w:rsid w:val="003425E9"/>
    <w:rsid w:val="00345BF9"/>
    <w:rsid w:val="00365031"/>
    <w:rsid w:val="003702C9"/>
    <w:rsid w:val="00373573"/>
    <w:rsid w:val="00375057"/>
    <w:rsid w:val="00380146"/>
    <w:rsid w:val="003843E9"/>
    <w:rsid w:val="00393BCE"/>
    <w:rsid w:val="003C5C76"/>
    <w:rsid w:val="003C5D24"/>
    <w:rsid w:val="003D32A5"/>
    <w:rsid w:val="003D4DF3"/>
    <w:rsid w:val="003E2D28"/>
    <w:rsid w:val="004023B0"/>
    <w:rsid w:val="004106D7"/>
    <w:rsid w:val="004161DC"/>
    <w:rsid w:val="00425054"/>
    <w:rsid w:val="004258E7"/>
    <w:rsid w:val="00427089"/>
    <w:rsid w:val="00463C48"/>
    <w:rsid w:val="004707F7"/>
    <w:rsid w:val="00470EA5"/>
    <w:rsid w:val="004A3F93"/>
    <w:rsid w:val="004D413E"/>
    <w:rsid w:val="004E1907"/>
    <w:rsid w:val="004E55F1"/>
    <w:rsid w:val="004F27F3"/>
    <w:rsid w:val="00524BDB"/>
    <w:rsid w:val="00534F7F"/>
    <w:rsid w:val="005477DB"/>
    <w:rsid w:val="00551B24"/>
    <w:rsid w:val="00570266"/>
    <w:rsid w:val="005845E3"/>
    <w:rsid w:val="00585A3D"/>
    <w:rsid w:val="00594AEE"/>
    <w:rsid w:val="005A0B70"/>
    <w:rsid w:val="005B5AD0"/>
    <w:rsid w:val="005C713E"/>
    <w:rsid w:val="005E2EF5"/>
    <w:rsid w:val="005E6885"/>
    <w:rsid w:val="005F5462"/>
    <w:rsid w:val="005F7BAA"/>
    <w:rsid w:val="0061557B"/>
    <w:rsid w:val="0061636C"/>
    <w:rsid w:val="00631875"/>
    <w:rsid w:val="00635A92"/>
    <w:rsid w:val="006400BF"/>
    <w:rsid w:val="0064705C"/>
    <w:rsid w:val="0065515A"/>
    <w:rsid w:val="00673D53"/>
    <w:rsid w:val="00674143"/>
    <w:rsid w:val="006760A8"/>
    <w:rsid w:val="00692911"/>
    <w:rsid w:val="006A5011"/>
    <w:rsid w:val="006A7D4A"/>
    <w:rsid w:val="006E6E9B"/>
    <w:rsid w:val="006F5E37"/>
    <w:rsid w:val="007115B2"/>
    <w:rsid w:val="00715C4E"/>
    <w:rsid w:val="00721CA7"/>
    <w:rsid w:val="0073606C"/>
    <w:rsid w:val="0074498F"/>
    <w:rsid w:val="0075616C"/>
    <w:rsid w:val="00756CEA"/>
    <w:rsid w:val="00772D5B"/>
    <w:rsid w:val="0077795C"/>
    <w:rsid w:val="007902BC"/>
    <w:rsid w:val="00791B22"/>
    <w:rsid w:val="007A2EE6"/>
    <w:rsid w:val="007B6B85"/>
    <w:rsid w:val="007D03BD"/>
    <w:rsid w:val="007D4382"/>
    <w:rsid w:val="00827CA0"/>
    <w:rsid w:val="00857150"/>
    <w:rsid w:val="00872FCA"/>
    <w:rsid w:val="008A34A1"/>
    <w:rsid w:val="008C6D7B"/>
    <w:rsid w:val="008D0198"/>
    <w:rsid w:val="008D371C"/>
    <w:rsid w:val="008E3022"/>
    <w:rsid w:val="009273DF"/>
    <w:rsid w:val="009305FB"/>
    <w:rsid w:val="00936B56"/>
    <w:rsid w:val="00937B50"/>
    <w:rsid w:val="00942866"/>
    <w:rsid w:val="00976240"/>
    <w:rsid w:val="009D33C8"/>
    <w:rsid w:val="009D63E1"/>
    <w:rsid w:val="009F4A0B"/>
    <w:rsid w:val="00A125A4"/>
    <w:rsid w:val="00A13732"/>
    <w:rsid w:val="00A13C49"/>
    <w:rsid w:val="00A354CE"/>
    <w:rsid w:val="00A35C1E"/>
    <w:rsid w:val="00A41D2C"/>
    <w:rsid w:val="00A65D62"/>
    <w:rsid w:val="00AA3153"/>
    <w:rsid w:val="00AD1844"/>
    <w:rsid w:val="00AE22E0"/>
    <w:rsid w:val="00AE5206"/>
    <w:rsid w:val="00AF1D34"/>
    <w:rsid w:val="00AF6316"/>
    <w:rsid w:val="00B02129"/>
    <w:rsid w:val="00B06743"/>
    <w:rsid w:val="00B06EC8"/>
    <w:rsid w:val="00B177FE"/>
    <w:rsid w:val="00B45535"/>
    <w:rsid w:val="00B50607"/>
    <w:rsid w:val="00B723F5"/>
    <w:rsid w:val="00B74CB9"/>
    <w:rsid w:val="00B80EE3"/>
    <w:rsid w:val="00B94075"/>
    <w:rsid w:val="00BA12C0"/>
    <w:rsid w:val="00BB1548"/>
    <w:rsid w:val="00BB1FCF"/>
    <w:rsid w:val="00BC36D8"/>
    <w:rsid w:val="00BC7571"/>
    <w:rsid w:val="00BE082B"/>
    <w:rsid w:val="00BF460B"/>
    <w:rsid w:val="00C164DB"/>
    <w:rsid w:val="00C2031A"/>
    <w:rsid w:val="00C22140"/>
    <w:rsid w:val="00C305C2"/>
    <w:rsid w:val="00C33B08"/>
    <w:rsid w:val="00C37994"/>
    <w:rsid w:val="00C37B25"/>
    <w:rsid w:val="00C65F9E"/>
    <w:rsid w:val="00C751CF"/>
    <w:rsid w:val="00C907B3"/>
    <w:rsid w:val="00CA0D22"/>
    <w:rsid w:val="00CA48AD"/>
    <w:rsid w:val="00CD1439"/>
    <w:rsid w:val="00CE4691"/>
    <w:rsid w:val="00CF0B66"/>
    <w:rsid w:val="00D039C4"/>
    <w:rsid w:val="00D10874"/>
    <w:rsid w:val="00D23714"/>
    <w:rsid w:val="00D27C64"/>
    <w:rsid w:val="00D36EA0"/>
    <w:rsid w:val="00D46CF4"/>
    <w:rsid w:val="00D67C71"/>
    <w:rsid w:val="00D67F3E"/>
    <w:rsid w:val="00D67F62"/>
    <w:rsid w:val="00D71CF6"/>
    <w:rsid w:val="00D844FB"/>
    <w:rsid w:val="00D970FF"/>
    <w:rsid w:val="00DD1294"/>
    <w:rsid w:val="00DD51A4"/>
    <w:rsid w:val="00DE7A16"/>
    <w:rsid w:val="00E01BAD"/>
    <w:rsid w:val="00E14B42"/>
    <w:rsid w:val="00E21CA1"/>
    <w:rsid w:val="00E25D0A"/>
    <w:rsid w:val="00E36113"/>
    <w:rsid w:val="00E62DB0"/>
    <w:rsid w:val="00E67B07"/>
    <w:rsid w:val="00E715B6"/>
    <w:rsid w:val="00E87FEE"/>
    <w:rsid w:val="00E91117"/>
    <w:rsid w:val="00EA4DBC"/>
    <w:rsid w:val="00EA76FF"/>
    <w:rsid w:val="00EB4F86"/>
    <w:rsid w:val="00EC311F"/>
    <w:rsid w:val="00EC440D"/>
    <w:rsid w:val="00EC5E4F"/>
    <w:rsid w:val="00EE0FF8"/>
    <w:rsid w:val="00EE3346"/>
    <w:rsid w:val="00EE403E"/>
    <w:rsid w:val="00EE77B3"/>
    <w:rsid w:val="00F067F1"/>
    <w:rsid w:val="00F52E34"/>
    <w:rsid w:val="00F71F2A"/>
    <w:rsid w:val="00F73C1B"/>
    <w:rsid w:val="00F92BED"/>
    <w:rsid w:val="00FA4BC4"/>
    <w:rsid w:val="00FA6DA8"/>
    <w:rsid w:val="00FC215F"/>
    <w:rsid w:val="00FD03CB"/>
    <w:rsid w:val="00FD3957"/>
    <w:rsid w:val="00FE2272"/>
    <w:rsid w:val="00FE61A1"/>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613BD"/>
  <w15:docId w15:val="{A7339C06-C919-7E46-ACA3-FA3B393A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301</Words>
  <Characters>2003</Characters>
  <Application>Microsoft Office Word</Application>
  <DocSecurity>0</DocSecurity>
  <Lines>163</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ŞÜHEDA BOZKURT YÜKÇÜ</cp:lastModifiedBy>
  <cp:revision>23</cp:revision>
  <dcterms:created xsi:type="dcterms:W3CDTF">2024-11-16T11:17:00Z</dcterms:created>
  <dcterms:modified xsi:type="dcterms:W3CDTF">2025-12-19T11:17:00Z</dcterms:modified>
</cp:coreProperties>
</file>